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3FB48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  <w:bookmarkStart w:id="0" w:name="_Toc112679855"/>
      <w:bookmarkStart w:id="1" w:name="_Toc112855533"/>
    </w:p>
    <w:p w14:paraId="73F4077D" w14:textId="7C3E94DF" w:rsidR="00C80492" w:rsidRPr="006D7772" w:rsidRDefault="00B71A0F" w:rsidP="00F86922">
      <w:pPr>
        <w:spacing w:line="240" w:lineRule="auto"/>
        <w:jc w:val="right"/>
        <w:rPr>
          <w:rFonts w:cs="Times New Roman"/>
          <w:b/>
          <w:bCs/>
          <w:i/>
          <w:iCs/>
          <w:sz w:val="28"/>
          <w:szCs w:val="24"/>
        </w:rPr>
      </w:pPr>
      <w:r w:rsidRPr="006D7772">
        <w:rPr>
          <w:rFonts w:cs="Times New Roman"/>
          <w:b/>
          <w:bCs/>
          <w:i/>
          <w:iCs/>
          <w:sz w:val="28"/>
          <w:szCs w:val="24"/>
        </w:rPr>
        <w:t>Приложение</w:t>
      </w:r>
      <w:r w:rsidR="006D7772">
        <w:rPr>
          <w:rFonts w:cs="Times New Roman"/>
          <w:b/>
          <w:bCs/>
          <w:i/>
          <w:iCs/>
          <w:sz w:val="28"/>
          <w:szCs w:val="24"/>
        </w:rPr>
        <w:t xml:space="preserve">  </w:t>
      </w:r>
      <w:r w:rsidR="00C80492" w:rsidRPr="006D7772">
        <w:rPr>
          <w:rFonts w:cs="Times New Roman"/>
          <w:b/>
          <w:bCs/>
          <w:i/>
          <w:iCs/>
          <w:sz w:val="28"/>
          <w:szCs w:val="24"/>
        </w:rPr>
        <w:t xml:space="preserve"> 4 </w:t>
      </w:r>
      <w:r w:rsidRPr="006D7772">
        <w:rPr>
          <w:rFonts w:cs="Times New Roman"/>
          <w:b/>
          <w:bCs/>
          <w:i/>
          <w:iCs/>
          <w:sz w:val="28"/>
          <w:szCs w:val="24"/>
        </w:rPr>
        <w:t xml:space="preserve"> к ООП НОО</w:t>
      </w:r>
    </w:p>
    <w:p w14:paraId="174EB0ED" w14:textId="77777777" w:rsidR="00C80492" w:rsidRPr="006D777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8"/>
          <w:szCs w:val="24"/>
        </w:rPr>
      </w:pPr>
    </w:p>
    <w:p w14:paraId="5B466484" w14:textId="77777777" w:rsidR="00C80492" w:rsidRPr="006D777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8"/>
          <w:szCs w:val="24"/>
        </w:rPr>
      </w:pPr>
    </w:p>
    <w:p w14:paraId="107C4AF3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31E05144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12789AB4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500ED374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2C99C603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2C0FA6F7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60AC2B51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42211D4E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17C8C3B2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352F0F9C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06C924D6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516270A2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1DD0E2CD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2DAE1F2B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59A29920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226DEFDA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3C0B461E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3644845E" w14:textId="7777777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07275B3C" w14:textId="5A01B332" w:rsidR="00B71A0F" w:rsidRPr="00F86922" w:rsidRDefault="00B71A0F" w:rsidP="006D7772">
      <w:pPr>
        <w:spacing w:line="240" w:lineRule="auto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11FE0B3C" w14:textId="77777777" w:rsidR="006D7772" w:rsidRDefault="00B71A0F" w:rsidP="006D7772">
      <w:pPr>
        <w:spacing w:line="240" w:lineRule="auto"/>
        <w:jc w:val="center"/>
        <w:rPr>
          <w:rFonts w:cs="Times New Roman"/>
          <w:b/>
          <w:bCs/>
          <w:i/>
          <w:iCs/>
          <w:sz w:val="28"/>
          <w:szCs w:val="24"/>
        </w:rPr>
      </w:pPr>
      <w:r w:rsidRPr="006D7772">
        <w:rPr>
          <w:rFonts w:cs="Times New Roman"/>
          <w:b/>
          <w:bCs/>
          <w:i/>
          <w:iCs/>
          <w:sz w:val="28"/>
          <w:szCs w:val="24"/>
        </w:rPr>
        <w:t>«Особенности оценки предметных результатов</w:t>
      </w:r>
    </w:p>
    <w:p w14:paraId="26F5C71D" w14:textId="0E445A10" w:rsidR="00B71A0F" w:rsidRPr="006D7772" w:rsidRDefault="00B71A0F" w:rsidP="006D7772">
      <w:pPr>
        <w:spacing w:line="240" w:lineRule="auto"/>
        <w:jc w:val="center"/>
        <w:rPr>
          <w:rFonts w:cs="Times New Roman"/>
          <w:b/>
          <w:bCs/>
          <w:i/>
          <w:iCs/>
          <w:sz w:val="28"/>
          <w:szCs w:val="24"/>
        </w:rPr>
      </w:pPr>
      <w:r w:rsidRPr="006D7772">
        <w:rPr>
          <w:rFonts w:cs="Times New Roman"/>
          <w:b/>
          <w:bCs/>
          <w:i/>
          <w:iCs/>
          <w:sz w:val="28"/>
          <w:szCs w:val="24"/>
        </w:rPr>
        <w:t>по отдельному учебному предмету»</w:t>
      </w:r>
    </w:p>
    <w:p w14:paraId="4805BDE2" w14:textId="1F525900" w:rsidR="00C80492" w:rsidRPr="006D7772" w:rsidRDefault="00C80492" w:rsidP="006D7772">
      <w:pPr>
        <w:spacing w:line="240" w:lineRule="auto"/>
        <w:jc w:val="center"/>
        <w:rPr>
          <w:rFonts w:cs="Times New Roman"/>
          <w:b/>
          <w:bCs/>
          <w:i/>
          <w:iCs/>
          <w:sz w:val="28"/>
          <w:szCs w:val="24"/>
        </w:rPr>
      </w:pPr>
    </w:p>
    <w:p w14:paraId="352D1CEF" w14:textId="1EBBBEB0" w:rsidR="00C80492" w:rsidRPr="006D777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8"/>
          <w:szCs w:val="24"/>
        </w:rPr>
      </w:pPr>
    </w:p>
    <w:p w14:paraId="238F32D1" w14:textId="479D3D57" w:rsidR="00C80492" w:rsidRPr="006D777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8"/>
          <w:szCs w:val="24"/>
        </w:rPr>
      </w:pPr>
    </w:p>
    <w:p w14:paraId="7646FC08" w14:textId="1C3FBF69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549EE667" w14:textId="6EF9CD4A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004581DA" w14:textId="05934651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7DFD34CA" w14:textId="75DF2DC4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0DEB9FFB" w14:textId="236529B1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7AFD260B" w14:textId="5CA95D6B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6871C196" w14:textId="6F1C9106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35F484D9" w14:textId="00994171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12703FE7" w14:textId="77504F11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5EF635D3" w14:textId="267BBE70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74459FE8" w14:textId="2E14839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6408F884" w14:textId="4732D6CA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0466E05F" w14:textId="79BA5FF2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7DFFB308" w14:textId="55843E4E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4D570EAD" w14:textId="1FDAE29C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2B343365" w14:textId="0CA4706D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1B79CB0F" w14:textId="2A6FC08A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1C3A298E" w14:textId="7E58E1A2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32D4F4C5" w14:textId="2EBEF93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6F6B900A" w14:textId="0C81C06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68BEF121" w14:textId="0035644C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1B555AE7" w14:textId="348D189A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23F59527" w14:textId="1F67BE67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6A0048F6" w14:textId="27FBF383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07B9C2E2" w14:textId="7C7606DA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56F1E695" w14:textId="1927D90B" w:rsidR="00C80492" w:rsidRDefault="00C80492" w:rsidP="00F86922">
      <w:pPr>
        <w:spacing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</w:p>
    <w:p w14:paraId="6DA149A9" w14:textId="7B6F4F3D" w:rsidR="00C80492" w:rsidRPr="00F86922" w:rsidRDefault="00C80492" w:rsidP="006D7772">
      <w:pPr>
        <w:spacing w:line="240" w:lineRule="auto"/>
        <w:ind w:firstLine="0"/>
        <w:rPr>
          <w:rFonts w:cs="Times New Roman"/>
          <w:b/>
          <w:bCs/>
          <w:i/>
          <w:iCs/>
          <w:sz w:val="24"/>
          <w:szCs w:val="24"/>
        </w:rPr>
      </w:pPr>
      <w:bookmarkStart w:id="2" w:name="_GoBack"/>
      <w:bookmarkEnd w:id="2"/>
    </w:p>
    <w:p w14:paraId="7C46DB9F" w14:textId="77777777" w:rsidR="00B71A0F" w:rsidRPr="00F86922" w:rsidRDefault="00B71A0F" w:rsidP="00F86922">
      <w:pPr>
        <w:spacing w:line="240" w:lineRule="auto"/>
        <w:rPr>
          <w:rFonts w:cs="Times New Roman"/>
        </w:rPr>
      </w:pPr>
    </w:p>
    <w:p w14:paraId="51662C51" w14:textId="417E57A9" w:rsidR="00B71A0F" w:rsidRPr="00F86922" w:rsidRDefault="00B71A0F" w:rsidP="00F86922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86922">
        <w:rPr>
          <w:rFonts w:ascii="Times New Roman" w:hAnsi="Times New Roman" w:cs="Times New Roman"/>
          <w:color w:val="auto"/>
          <w:sz w:val="24"/>
          <w:szCs w:val="24"/>
        </w:rPr>
        <w:t>Особенности оценки предметных результатов</w:t>
      </w:r>
      <w:bookmarkEnd w:id="0"/>
      <w:bookmarkEnd w:id="1"/>
    </w:p>
    <w:p w14:paraId="57BF032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F86922">
        <w:rPr>
          <w:rFonts w:cs="Times New Roman"/>
          <w:sz w:val="24"/>
          <w:szCs w:val="24"/>
        </w:rPr>
        <w:softHyphen/>
        <w:t xml:space="preserve">ной организации в ходе внутришкольного контроля (мониторинга) и внутренней системы оценки качества образования. </w:t>
      </w:r>
    </w:p>
    <w:p w14:paraId="55E8E64E" w14:textId="77777777" w:rsidR="00B71A0F" w:rsidRPr="00F86922" w:rsidRDefault="00B71A0F" w:rsidP="00F86922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12679856"/>
      <w:bookmarkStart w:id="4" w:name="_Toc112855534"/>
      <w:r w:rsidRPr="00F86922">
        <w:rPr>
          <w:rFonts w:ascii="Times New Roman" w:hAnsi="Times New Roman" w:cs="Times New Roman"/>
          <w:color w:val="auto"/>
          <w:sz w:val="24"/>
          <w:szCs w:val="24"/>
        </w:rPr>
        <w:t>Особенности оценки по отдельным предметам</w:t>
      </w:r>
      <w:bookmarkEnd w:id="3"/>
      <w:bookmarkEnd w:id="4"/>
    </w:p>
    <w:p w14:paraId="62D810D5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14:paraId="160A94B2" w14:textId="1F9F4450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Русский язык, род</w:t>
      </w:r>
      <w:r w:rsidR="00290594" w:rsidRPr="00F86922">
        <w:rPr>
          <w:rFonts w:cs="Times New Roman"/>
          <w:b/>
          <w:sz w:val="24"/>
          <w:szCs w:val="24"/>
        </w:rPr>
        <w:t>ной язык (родной чеченский язык</w:t>
      </w:r>
      <w:r w:rsidRPr="00F86922">
        <w:rPr>
          <w:rFonts w:cs="Times New Roman"/>
          <w:b/>
          <w:sz w:val="24"/>
          <w:szCs w:val="24"/>
        </w:rPr>
        <w:t>)</w:t>
      </w:r>
    </w:p>
    <w:p w14:paraId="2EF737E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 </w:t>
      </w:r>
    </w:p>
    <w:p w14:paraId="5D29289B" w14:textId="77777777" w:rsidR="00B71A0F" w:rsidRPr="00F86922" w:rsidRDefault="00B71A0F" w:rsidP="00F86922">
      <w:pPr>
        <w:numPr>
          <w:ilvl w:val="0"/>
          <w:numId w:val="1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диктантов,  </w:t>
      </w:r>
    </w:p>
    <w:p w14:paraId="0F07B447" w14:textId="77777777" w:rsidR="00B71A0F" w:rsidRPr="00F86922" w:rsidRDefault="00B71A0F" w:rsidP="00F86922">
      <w:pPr>
        <w:numPr>
          <w:ilvl w:val="0"/>
          <w:numId w:val="1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грамматических заданий,  </w:t>
      </w:r>
    </w:p>
    <w:p w14:paraId="359BC5D6" w14:textId="77777777" w:rsidR="00B71A0F" w:rsidRPr="00F86922" w:rsidRDefault="00B71A0F" w:rsidP="00F86922">
      <w:pPr>
        <w:numPr>
          <w:ilvl w:val="0"/>
          <w:numId w:val="1"/>
        </w:numPr>
        <w:spacing w:after="15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>контрольных списываний,</w:t>
      </w:r>
    </w:p>
    <w:p w14:paraId="34016581" w14:textId="77777777" w:rsidR="00B71A0F" w:rsidRPr="00F86922" w:rsidRDefault="00B71A0F" w:rsidP="00F86922">
      <w:pPr>
        <w:numPr>
          <w:ilvl w:val="0"/>
          <w:numId w:val="1"/>
        </w:numPr>
        <w:spacing w:after="15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>изложений,</w:t>
      </w:r>
    </w:p>
    <w:p w14:paraId="349FD9A2" w14:textId="77777777" w:rsidR="00B71A0F" w:rsidRPr="00F86922" w:rsidRDefault="00B71A0F" w:rsidP="00F86922">
      <w:pPr>
        <w:numPr>
          <w:ilvl w:val="0"/>
          <w:numId w:val="1"/>
        </w:numPr>
        <w:spacing w:after="15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>тестовых заданий и пр.</w:t>
      </w:r>
    </w:p>
    <w:p w14:paraId="736CF88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 </w:t>
      </w:r>
    </w:p>
    <w:p w14:paraId="3687940F" w14:textId="77777777" w:rsidR="00B71A0F" w:rsidRPr="00F86922" w:rsidRDefault="00B71A0F" w:rsidP="00F86922">
      <w:pPr>
        <w:spacing w:after="15"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14:paraId="0A47D9B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17737C4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14:paraId="55A3133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14:paraId="6C255450" w14:textId="77777777" w:rsidR="00B71A0F" w:rsidRPr="00F86922" w:rsidRDefault="00B71A0F" w:rsidP="00F86922">
      <w:pPr>
        <w:spacing w:after="31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Классификация </w:t>
      </w:r>
      <w:r w:rsidRPr="00F86922">
        <w:rPr>
          <w:rFonts w:cs="Times New Roman"/>
          <w:bCs/>
          <w:sz w:val="24"/>
          <w:szCs w:val="24"/>
        </w:rPr>
        <w:tab/>
        <w:t xml:space="preserve">ошибок </w:t>
      </w:r>
      <w:r w:rsidRPr="00F86922">
        <w:rPr>
          <w:rFonts w:cs="Times New Roman"/>
          <w:bCs/>
          <w:sz w:val="24"/>
          <w:szCs w:val="24"/>
        </w:rPr>
        <w:tab/>
        <w:t xml:space="preserve">и </w:t>
      </w:r>
      <w:r w:rsidRPr="00F86922">
        <w:rPr>
          <w:rFonts w:cs="Times New Roman"/>
          <w:bCs/>
          <w:sz w:val="24"/>
          <w:szCs w:val="24"/>
        </w:rPr>
        <w:tab/>
        <w:t xml:space="preserve">недочетов, </w:t>
      </w:r>
      <w:r w:rsidRPr="00F86922">
        <w:rPr>
          <w:rFonts w:cs="Times New Roman"/>
          <w:bCs/>
          <w:sz w:val="24"/>
          <w:szCs w:val="24"/>
        </w:rPr>
        <w:tab/>
        <w:t xml:space="preserve">влияющих </w:t>
      </w:r>
      <w:r w:rsidRPr="00F86922">
        <w:rPr>
          <w:rFonts w:cs="Times New Roman"/>
          <w:bCs/>
          <w:sz w:val="24"/>
          <w:szCs w:val="24"/>
        </w:rPr>
        <w:tab/>
        <w:t xml:space="preserve">на </w:t>
      </w:r>
      <w:r w:rsidRPr="00F86922">
        <w:rPr>
          <w:rFonts w:cs="Times New Roman"/>
          <w:bCs/>
          <w:sz w:val="24"/>
          <w:szCs w:val="24"/>
        </w:rPr>
        <w:tab/>
        <w:t xml:space="preserve">снижение оценки.  </w:t>
      </w:r>
    </w:p>
    <w:p w14:paraId="6F2067DD" w14:textId="77777777" w:rsidR="00B71A0F" w:rsidRPr="00F86922" w:rsidRDefault="00B71A0F" w:rsidP="00F86922">
      <w:pPr>
        <w:spacing w:after="29" w:line="240" w:lineRule="auto"/>
        <w:ind w:right="25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Ошибки: </w:t>
      </w:r>
    </w:p>
    <w:p w14:paraId="493D6B37" w14:textId="77777777" w:rsidR="00B71A0F" w:rsidRPr="00F86922" w:rsidRDefault="00B71A0F" w:rsidP="00F86922">
      <w:pPr>
        <w:numPr>
          <w:ilvl w:val="0"/>
          <w:numId w:val="2"/>
        </w:numPr>
        <w:spacing w:after="14" w:line="240" w:lineRule="auto"/>
        <w:ind w:left="0" w:right="29" w:firstLine="708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14:paraId="54470667" w14:textId="77777777" w:rsidR="00B71A0F" w:rsidRPr="00F86922" w:rsidRDefault="00B71A0F" w:rsidP="00F86922">
      <w:pPr>
        <w:numPr>
          <w:ilvl w:val="0"/>
          <w:numId w:val="2"/>
        </w:numPr>
        <w:spacing w:after="34" w:line="240" w:lineRule="auto"/>
        <w:ind w:left="0" w:right="29" w:firstLine="708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14:paraId="43CD8D10" w14:textId="77777777" w:rsidR="00B71A0F" w:rsidRPr="00F86922" w:rsidRDefault="00B71A0F" w:rsidP="00F86922">
      <w:pPr>
        <w:numPr>
          <w:ilvl w:val="0"/>
          <w:numId w:val="2"/>
        </w:numPr>
        <w:spacing w:after="14" w:line="240" w:lineRule="auto"/>
        <w:ind w:left="0" w:right="29" w:firstLine="708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14:paraId="3FA96B04" w14:textId="77777777" w:rsidR="00B71A0F" w:rsidRPr="00F86922" w:rsidRDefault="00B71A0F" w:rsidP="00F86922">
      <w:pPr>
        <w:numPr>
          <w:ilvl w:val="0"/>
          <w:numId w:val="2"/>
        </w:numPr>
        <w:spacing w:after="14" w:line="240" w:lineRule="auto"/>
        <w:ind w:left="0" w:right="29" w:firstLine="708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14:paraId="617B47E0" w14:textId="77777777" w:rsidR="00B71A0F" w:rsidRPr="00F86922" w:rsidRDefault="00B71A0F" w:rsidP="00F86922">
      <w:pPr>
        <w:numPr>
          <w:ilvl w:val="0"/>
          <w:numId w:val="2"/>
        </w:numPr>
        <w:spacing w:after="14" w:line="240" w:lineRule="auto"/>
        <w:ind w:left="0" w:right="29" w:firstLine="708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14:paraId="51814AE5" w14:textId="77777777" w:rsidR="00B71A0F" w:rsidRPr="00F86922" w:rsidRDefault="00B71A0F" w:rsidP="00F86922">
      <w:pPr>
        <w:numPr>
          <w:ilvl w:val="0"/>
          <w:numId w:val="2"/>
        </w:numPr>
        <w:spacing w:after="14" w:line="240" w:lineRule="auto"/>
        <w:ind w:left="0" w:right="29" w:firstLine="708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отсутствие главной части изложения, пропуск важных событий, отраженных в авторском тексте; </w:t>
      </w:r>
    </w:p>
    <w:p w14:paraId="682309F5" w14:textId="77777777" w:rsidR="00B71A0F" w:rsidRPr="00F86922" w:rsidRDefault="00B71A0F" w:rsidP="00F86922">
      <w:pPr>
        <w:numPr>
          <w:ilvl w:val="0"/>
          <w:numId w:val="2"/>
        </w:numPr>
        <w:spacing w:after="15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употребление слов в не свойственном им значении (в изложении). </w:t>
      </w:r>
    </w:p>
    <w:p w14:paraId="2341E2E2" w14:textId="77777777" w:rsidR="00B71A0F" w:rsidRPr="00F86922" w:rsidRDefault="00B71A0F" w:rsidP="00F86922">
      <w:pPr>
        <w:spacing w:after="15" w:line="240" w:lineRule="auto"/>
        <w:ind w:right="29" w:firstLine="0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31A9BAA4" w14:textId="77777777" w:rsidR="00B71A0F" w:rsidRPr="00F86922" w:rsidRDefault="00B71A0F" w:rsidP="00F86922">
      <w:pPr>
        <w:spacing w:after="15" w:line="240" w:lineRule="auto"/>
        <w:ind w:left="567" w:right="29" w:firstLine="0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а) два исправления;  </w:t>
      </w:r>
    </w:p>
    <w:p w14:paraId="5769E47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б) две пунктуационные ошибки;  </w:t>
      </w:r>
    </w:p>
    <w:p w14:paraId="146DAC1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в) повторение ошибок в одном и том же слове, например, в слове ножи дважды написано в </w:t>
      </w:r>
    </w:p>
    <w:p w14:paraId="4E702E3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конце ы,  </w:t>
      </w:r>
    </w:p>
    <w:p w14:paraId="40AB07B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г) две негрубые ошибки. </w:t>
      </w:r>
    </w:p>
    <w:p w14:paraId="7C530536" w14:textId="77777777" w:rsidR="00B71A0F" w:rsidRPr="00F86922" w:rsidRDefault="00B71A0F" w:rsidP="00F86922">
      <w:pPr>
        <w:spacing w:after="5" w:line="240" w:lineRule="auto"/>
        <w:ind w:right="25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Негрубыми считаются следующие ошибки:  </w:t>
      </w:r>
    </w:p>
    <w:p w14:paraId="17FBE8B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а) повторение одной и той же буквы в слове (например, каартофель); </w:t>
      </w:r>
    </w:p>
    <w:p w14:paraId="361CB23E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lastRenderedPageBreak/>
        <w:t xml:space="preserve">б) при переносе слова, одна часть которого написана на одной стороне, а вторая опущена; </w:t>
      </w:r>
    </w:p>
    <w:p w14:paraId="05EEB99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в) дважды написано одно и то же слово в предложении;  </w:t>
      </w:r>
    </w:p>
    <w:p w14:paraId="32535B48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г) недописанное слово. </w:t>
      </w:r>
    </w:p>
    <w:p w14:paraId="42E1A92E" w14:textId="77777777" w:rsidR="00B71A0F" w:rsidRPr="00F86922" w:rsidRDefault="00B71A0F" w:rsidP="00F86922">
      <w:pPr>
        <w:spacing w:after="5" w:line="240" w:lineRule="auto"/>
        <w:ind w:right="25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Недочеты: </w:t>
      </w:r>
    </w:p>
    <w:p w14:paraId="6624234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а) отсутствие знаков препинания в конце предложений, если следующее предложение </w:t>
      </w:r>
    </w:p>
    <w:p w14:paraId="13692A6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написано с большой буквы; </w:t>
      </w:r>
    </w:p>
    <w:p w14:paraId="448CE80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б) отсутствие красной строки; </w:t>
      </w:r>
    </w:p>
    <w:p w14:paraId="6CADD48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в) незначительные нарушения логики событий авторского текста при написании </w:t>
      </w:r>
    </w:p>
    <w:p w14:paraId="63BFB25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изложения. </w:t>
      </w:r>
    </w:p>
    <w:p w14:paraId="4C295EFD" w14:textId="77777777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1 класс</w:t>
      </w:r>
    </w:p>
    <w:p w14:paraId="6A2DF044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сформированность устной речи.   </w:t>
      </w:r>
    </w:p>
    <w:p w14:paraId="7F67512B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39A1D11D" w14:textId="77777777" w:rsidR="00B71A0F" w:rsidRPr="00F86922" w:rsidRDefault="00B71A0F" w:rsidP="00F86922">
      <w:pPr>
        <w:spacing w:after="25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Развитие каллиграфического навыка </w:t>
      </w:r>
    </w:p>
    <w:p w14:paraId="0FE00DFE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Fonts w:cs="Times New Roman"/>
          <w:bCs/>
          <w:sz w:val="24"/>
          <w:szCs w:val="24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недочѐта. </w:t>
      </w:r>
    </w:p>
    <w:p w14:paraId="2185958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Базовому уровню развития навыка соответствует письмо, если имеется 2-3 существенных недочѐта (несоблюдение наклона, равного расстояния между буквами, словами, несоблюдение пропорций букв по высоте и ширине и др.) и 1-2 негрубых недочѐта. </w:t>
      </w:r>
    </w:p>
    <w:p w14:paraId="1CC7189E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14:paraId="1D082970" w14:textId="77777777" w:rsidR="00B71A0F" w:rsidRPr="00F86922" w:rsidRDefault="00B71A0F" w:rsidP="00F86922">
      <w:pPr>
        <w:spacing w:line="240" w:lineRule="auto"/>
        <w:ind w:right="535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Fonts w:cs="Times New Roman"/>
          <w:bCs/>
          <w:sz w:val="24"/>
          <w:szCs w:val="24"/>
        </w:rPr>
        <w:tab/>
        <w:t xml:space="preserve">К числу негрубых недочѐтов относятся: а) частичные искажения формы букв: </w:t>
      </w:r>
    </w:p>
    <w:p w14:paraId="5D2A5E7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б) несоблюдение точных пропорций по высоте заглавных и строчных букв; </w:t>
      </w:r>
    </w:p>
    <w:p w14:paraId="3D76DE9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в) наличие нерациональных соединений, искажающих форму букв; </w:t>
      </w:r>
    </w:p>
    <w:p w14:paraId="1445F4C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г) выход за линию рабочей строки, недописывание до неѐ; </w:t>
      </w:r>
    </w:p>
    <w:p w14:paraId="5ACCAA1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е) отдельные случаи несоблюдения наклона, равного расстояния между буквами и словами. </w:t>
      </w:r>
    </w:p>
    <w:p w14:paraId="78A73EB3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431D5841" w14:textId="77777777" w:rsidR="00B71A0F" w:rsidRPr="00F86922" w:rsidRDefault="00B71A0F" w:rsidP="00F86922">
      <w:pPr>
        <w:spacing w:after="25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Развитие знаний, умений и навыков по орфографии </w:t>
      </w:r>
    </w:p>
    <w:p w14:paraId="57CF9FE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14:paraId="53378A5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Fonts w:cs="Times New Roman"/>
          <w:bCs/>
          <w:sz w:val="24"/>
          <w:szCs w:val="24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14:paraId="14C3D2E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Ниже базового уровня соответствует письмо, в котором число ошибок и недочѐтов превышает указанное количество. </w:t>
      </w:r>
    </w:p>
    <w:p w14:paraId="0E392D95" w14:textId="0284F1F4" w:rsidR="00B71A0F" w:rsidRPr="00F86922" w:rsidRDefault="00B71A0F" w:rsidP="00F86922">
      <w:pPr>
        <w:spacing w:after="29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Сформированность устной речи </w:t>
      </w:r>
    </w:p>
    <w:p w14:paraId="429672D0" w14:textId="77777777" w:rsidR="00B71A0F" w:rsidRPr="00F86922" w:rsidRDefault="00B71A0F" w:rsidP="00F86922">
      <w:pPr>
        <w:spacing w:line="240" w:lineRule="auto"/>
        <w:ind w:right="2936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Fonts w:cs="Times New Roman"/>
          <w:bCs/>
          <w:sz w:val="24"/>
          <w:szCs w:val="24"/>
        </w:rPr>
        <w:tab/>
        <w:t xml:space="preserve"> Критериями оценки сформированности устной речи являются: а) полнота и правильность ответа; </w:t>
      </w:r>
    </w:p>
    <w:p w14:paraId="20BF6C8E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б) степень осознанности усвоения излагаемых знаний; </w:t>
      </w:r>
    </w:p>
    <w:p w14:paraId="6AB4590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в) последовательность изложения; </w:t>
      </w:r>
    </w:p>
    <w:p w14:paraId="23C757E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г) культура речи. </w:t>
      </w:r>
    </w:p>
    <w:p w14:paraId="3183F8E8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недочѐтов или допускается не более одной неточности в речи. </w:t>
      </w:r>
    </w:p>
    <w:p w14:paraId="2EF0BAC4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14:paraId="6439CCE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18771370" w14:textId="77777777" w:rsidR="00B71A0F" w:rsidRPr="00F86922" w:rsidRDefault="00B71A0F" w:rsidP="00F86922">
      <w:pPr>
        <w:spacing w:after="15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2B316EC7" w14:textId="77777777" w:rsidR="00B71A0F" w:rsidRPr="00F86922" w:rsidRDefault="00B71A0F" w:rsidP="00F86922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lastRenderedPageBreak/>
        <w:t>2 - 4 класс</w:t>
      </w:r>
    </w:p>
    <w:p w14:paraId="22739FE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14:paraId="48C987E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</w:t>
      </w:r>
    </w:p>
    <w:p w14:paraId="766F8AD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14:paraId="302E902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55E1D8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14:paraId="069FEF08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 </w:t>
      </w:r>
    </w:p>
    <w:p w14:paraId="40A1CCB7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1A3754E9" w14:textId="77777777" w:rsidR="00B71A0F" w:rsidRPr="00F86922" w:rsidRDefault="00B71A0F" w:rsidP="00F86922">
      <w:pPr>
        <w:spacing w:after="25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Проверка и оценка устных ответов. </w:t>
      </w:r>
    </w:p>
    <w:p w14:paraId="57C12C9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14:paraId="28D93ED4" w14:textId="77777777" w:rsidR="00B71A0F" w:rsidRPr="00F86922" w:rsidRDefault="00B71A0F" w:rsidP="00F86922">
      <w:pPr>
        <w:numPr>
          <w:ilvl w:val="0"/>
          <w:numId w:val="3"/>
        </w:numPr>
        <w:spacing w:after="14" w:line="240" w:lineRule="auto"/>
        <w:ind w:left="0" w:right="2045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полнота и правильность ответа;  </w:t>
      </w:r>
    </w:p>
    <w:p w14:paraId="314C22E8" w14:textId="77777777" w:rsidR="00B71A0F" w:rsidRPr="00F86922" w:rsidRDefault="00B71A0F" w:rsidP="00F86922">
      <w:pPr>
        <w:numPr>
          <w:ilvl w:val="0"/>
          <w:numId w:val="3"/>
        </w:numPr>
        <w:spacing w:after="14" w:line="240" w:lineRule="auto"/>
        <w:ind w:left="0" w:right="2045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степень осознанности усвоения излагаемых знаний;  </w:t>
      </w:r>
    </w:p>
    <w:p w14:paraId="50E3FA98" w14:textId="77777777" w:rsidR="00B71A0F" w:rsidRPr="00F86922" w:rsidRDefault="00B71A0F" w:rsidP="00F86922">
      <w:pPr>
        <w:numPr>
          <w:ilvl w:val="0"/>
          <w:numId w:val="3"/>
        </w:numPr>
        <w:spacing w:after="14" w:line="240" w:lineRule="auto"/>
        <w:ind w:left="0" w:right="2045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последовательность изложения и культура речи. </w:t>
      </w:r>
    </w:p>
    <w:p w14:paraId="55116AA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14:paraId="1835E69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Оценка «5»</w:t>
      </w:r>
      <w:r w:rsidRPr="00F86922">
        <w:rPr>
          <w:rFonts w:cs="Times New Roman"/>
          <w:bCs/>
          <w:sz w:val="24"/>
          <w:szCs w:val="24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14:paraId="66DCA2E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 xml:space="preserve">Оценка «4» </w:t>
      </w:r>
      <w:r w:rsidRPr="00F86922">
        <w:rPr>
          <w:rFonts w:cs="Times New Roman"/>
          <w:bCs/>
          <w:sz w:val="24"/>
          <w:szCs w:val="24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14:paraId="39621C2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 xml:space="preserve">Оценка «3» </w:t>
      </w:r>
      <w:r w:rsidRPr="00F86922">
        <w:rPr>
          <w:rFonts w:cs="Times New Roman"/>
          <w:bCs/>
          <w:sz w:val="24"/>
          <w:szCs w:val="24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14:paraId="03E00D9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Оценка «2»</w:t>
      </w:r>
      <w:r w:rsidRPr="00F86922">
        <w:rPr>
          <w:rFonts w:cs="Times New Roman"/>
          <w:bCs/>
          <w:sz w:val="24"/>
          <w:szCs w:val="24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4577385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lastRenderedPageBreak/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09BA636A" w14:textId="77777777" w:rsidR="00B71A0F" w:rsidRPr="00F86922" w:rsidRDefault="00B71A0F" w:rsidP="00F86922">
      <w:pPr>
        <w:spacing w:after="20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                                                                   </w:t>
      </w:r>
    </w:p>
    <w:p w14:paraId="4E849740" w14:textId="77777777" w:rsidR="00B71A0F" w:rsidRPr="00F86922" w:rsidRDefault="00B71A0F" w:rsidP="00F86922">
      <w:pPr>
        <w:spacing w:after="2" w:line="240" w:lineRule="auto"/>
        <w:ind w:right="23"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Диктант</w:t>
      </w:r>
    </w:p>
    <w:p w14:paraId="4FAB3F8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14:paraId="77AFF5C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14:paraId="3473C84D" w14:textId="77777777" w:rsidR="00B71A0F" w:rsidRPr="00F86922" w:rsidRDefault="00B71A0F" w:rsidP="00F86922">
      <w:pPr>
        <w:spacing w:after="2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Организация и проведение диктанта. </w:t>
      </w:r>
    </w:p>
    <w:p w14:paraId="58D80E0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14:paraId="73A0385A" w14:textId="77777777" w:rsidR="00B71A0F" w:rsidRPr="00F86922" w:rsidRDefault="00B71A0F" w:rsidP="00F86922">
      <w:pPr>
        <w:spacing w:after="15"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3 </w:t>
      </w:r>
      <w:r w:rsidRPr="00F86922">
        <w:rPr>
          <w:rFonts w:cs="Times New Roman"/>
          <w:bCs/>
          <w:sz w:val="24"/>
          <w:szCs w:val="24"/>
        </w:rPr>
        <w:tab/>
        <w:t xml:space="preserve">вида </w:t>
      </w:r>
      <w:r w:rsidRPr="00F86922">
        <w:rPr>
          <w:rFonts w:cs="Times New Roman"/>
          <w:bCs/>
          <w:sz w:val="24"/>
          <w:szCs w:val="24"/>
        </w:rPr>
        <w:tab/>
        <w:t xml:space="preserve">грамматического </w:t>
      </w:r>
      <w:r w:rsidRPr="00F86922">
        <w:rPr>
          <w:rFonts w:cs="Times New Roman"/>
          <w:bCs/>
          <w:sz w:val="24"/>
          <w:szCs w:val="24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14:paraId="649ECBE8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14:paraId="3B015CD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3E52C074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За диктанты с грамматическим заданием ставятся две оценки, отдельно за каждый вид работы. </w:t>
      </w:r>
    </w:p>
    <w:p w14:paraId="35500465" w14:textId="2C397990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Примерный объём диктанта и текста для списывания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F86922" w:rsidRPr="00F86922" w14:paraId="6FCBE5BA" w14:textId="77777777" w:rsidTr="00C80492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315" w14:textId="33F96134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 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64FA8" w14:textId="77777777" w:rsidR="00B71A0F" w:rsidRPr="00F86922" w:rsidRDefault="00B71A0F" w:rsidP="00F86922">
            <w:pPr>
              <w:spacing w:after="160"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AE41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Количество слов </w:t>
            </w:r>
          </w:p>
        </w:tc>
      </w:tr>
      <w:tr w:rsidR="00F86922" w:rsidRPr="00F86922" w14:paraId="3A62988C" w14:textId="77777777" w:rsidTr="00C80492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02FC" w14:textId="77777777" w:rsidR="00B71A0F" w:rsidRPr="00F86922" w:rsidRDefault="00B71A0F" w:rsidP="00F86922">
            <w:pPr>
              <w:spacing w:after="160"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46579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5AA67" w14:textId="77777777" w:rsidR="00B71A0F" w:rsidRPr="00F86922" w:rsidRDefault="00B71A0F" w:rsidP="00F86922">
            <w:pPr>
              <w:spacing w:after="160"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3EC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2 полугодие </w:t>
            </w:r>
          </w:p>
        </w:tc>
      </w:tr>
      <w:tr w:rsidR="00F86922" w:rsidRPr="00F86922" w14:paraId="0975C9A3" w14:textId="77777777" w:rsidTr="00C80492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F518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1A072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4D94F" w14:textId="77777777" w:rsidR="00B71A0F" w:rsidRPr="00F86922" w:rsidRDefault="00B71A0F" w:rsidP="00F86922">
            <w:pPr>
              <w:spacing w:after="160"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68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35-52 </w:t>
            </w:r>
          </w:p>
        </w:tc>
      </w:tr>
      <w:tr w:rsidR="00F86922" w:rsidRPr="00F86922" w14:paraId="524B6061" w14:textId="77777777" w:rsidTr="00C80492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62E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C2C85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4D1CC" w14:textId="77777777" w:rsidR="00B71A0F" w:rsidRPr="00F86922" w:rsidRDefault="00B71A0F" w:rsidP="00F86922">
            <w:pPr>
              <w:spacing w:after="160"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CAB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53-73 </w:t>
            </w:r>
          </w:p>
        </w:tc>
      </w:tr>
      <w:tr w:rsidR="00F86922" w:rsidRPr="00F86922" w14:paraId="28018CC5" w14:textId="77777777" w:rsidTr="00C80492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549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DA882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67F01" w14:textId="77777777" w:rsidR="00B71A0F" w:rsidRPr="00F86922" w:rsidRDefault="00B71A0F" w:rsidP="00F86922">
            <w:pPr>
              <w:spacing w:after="160"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C44" w14:textId="77777777" w:rsidR="00B71A0F" w:rsidRPr="00F86922" w:rsidRDefault="00B71A0F" w:rsidP="00F86922">
            <w:pPr>
              <w:spacing w:line="240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76-93 </w:t>
            </w:r>
          </w:p>
        </w:tc>
      </w:tr>
    </w:tbl>
    <w:p w14:paraId="5E8220A8" w14:textId="77777777" w:rsidR="00B71A0F" w:rsidRPr="00F86922" w:rsidRDefault="00B71A0F" w:rsidP="00F86922">
      <w:pPr>
        <w:spacing w:after="21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412BB02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При оценке диктанта во 2-4-х классах следует руководствоваться следующими критериями. </w:t>
      </w:r>
    </w:p>
    <w:p w14:paraId="44108AC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Отметка «5»</w:t>
      </w:r>
      <w:r w:rsidRPr="00F86922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14:paraId="49A7BA6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Отметка «4»</w:t>
      </w:r>
      <w:r w:rsidRPr="00F86922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14:paraId="42A69BF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lastRenderedPageBreak/>
        <w:t>Отметка «3»</w:t>
      </w:r>
      <w:r w:rsidRPr="00F86922">
        <w:rPr>
          <w:rFonts w:cs="Times New Roman"/>
          <w:bCs/>
          <w:sz w:val="24"/>
          <w:szCs w:val="24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14:paraId="0CB951E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Отметка «2»</w:t>
      </w:r>
      <w:r w:rsidRPr="00F86922">
        <w:rPr>
          <w:rFonts w:cs="Times New Roman"/>
          <w:bCs/>
          <w:sz w:val="24"/>
          <w:szCs w:val="24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14:paraId="3C88E81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а) 3 орфографических и 2-3 пунктуационные,  </w:t>
      </w:r>
    </w:p>
    <w:p w14:paraId="6B3C588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б) 4 орфографических и 2 пунктуационные,  </w:t>
      </w:r>
    </w:p>
    <w:p w14:paraId="051DFAC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14:paraId="6A2A9150" w14:textId="77777777" w:rsidR="00B71A0F" w:rsidRPr="00F86922" w:rsidRDefault="00B71A0F" w:rsidP="00F86922">
      <w:pPr>
        <w:tabs>
          <w:tab w:val="center" w:pos="7396"/>
        </w:tabs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Учет ошибок в диктанте: </w:t>
      </w:r>
      <w:r w:rsidRPr="00F86922">
        <w:rPr>
          <w:rFonts w:cs="Times New Roman"/>
          <w:bCs/>
          <w:sz w:val="24"/>
          <w:szCs w:val="24"/>
        </w:rPr>
        <w:tab/>
        <w:t xml:space="preserve"> </w:t>
      </w:r>
    </w:p>
    <w:p w14:paraId="7E158EEA" w14:textId="77777777" w:rsidR="00B71A0F" w:rsidRPr="00F86922" w:rsidRDefault="00B71A0F" w:rsidP="00F86922">
      <w:pPr>
        <w:numPr>
          <w:ilvl w:val="0"/>
          <w:numId w:val="4"/>
        </w:numPr>
        <w:spacing w:after="23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14:paraId="1C189395" w14:textId="77777777" w:rsidR="00B71A0F" w:rsidRPr="00F86922" w:rsidRDefault="00B71A0F" w:rsidP="00F86922">
      <w:pPr>
        <w:numPr>
          <w:ilvl w:val="0"/>
          <w:numId w:val="4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14:paraId="75E2763F" w14:textId="77777777" w:rsidR="00B71A0F" w:rsidRPr="00F86922" w:rsidRDefault="00B71A0F" w:rsidP="00F86922">
      <w:pPr>
        <w:numPr>
          <w:ilvl w:val="0"/>
          <w:numId w:val="4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14:paraId="0BDF34CB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Ошибкой в диктанте следует считать: </w:t>
      </w:r>
    </w:p>
    <w:p w14:paraId="0CF9046D" w14:textId="77777777" w:rsidR="00B71A0F" w:rsidRPr="00F86922" w:rsidRDefault="00B71A0F" w:rsidP="00F86922">
      <w:pPr>
        <w:numPr>
          <w:ilvl w:val="0"/>
          <w:numId w:val="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14:paraId="482B714F" w14:textId="77777777" w:rsidR="00B71A0F" w:rsidRPr="00F86922" w:rsidRDefault="00B71A0F" w:rsidP="00F86922">
      <w:pPr>
        <w:numPr>
          <w:ilvl w:val="0"/>
          <w:numId w:val="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14:paraId="45A6C7E1" w14:textId="77777777" w:rsidR="00B71A0F" w:rsidRPr="00F86922" w:rsidRDefault="00B71A0F" w:rsidP="00F86922">
      <w:pPr>
        <w:numPr>
          <w:ilvl w:val="0"/>
          <w:numId w:val="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Отсутствие знаков препинания, изученных в данный момент в соответствии с программой. </w:t>
      </w:r>
    </w:p>
    <w:p w14:paraId="2A4ED6F6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2D995523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За ошибку не считаются: </w:t>
      </w:r>
    </w:p>
    <w:p w14:paraId="6E63FB46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14:paraId="0CABAB49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14:paraId="30D6D6ED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единичный случай замены одного слова без искажения смысла; </w:t>
      </w:r>
    </w:p>
    <w:p w14:paraId="3D001FE9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отсутствие "красной" строки. </w:t>
      </w:r>
    </w:p>
    <w:p w14:paraId="48D4F101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2C2E9885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129DE20A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два исправления; </w:t>
      </w:r>
    </w:p>
    <w:p w14:paraId="4DF54431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две пунктуационные ошибки; </w:t>
      </w:r>
    </w:p>
    <w:p w14:paraId="5545EC3C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две негрубые ошибки; </w:t>
      </w:r>
    </w:p>
    <w:p w14:paraId="76848ADE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повторение ошибок в одном и том же слове. </w:t>
      </w:r>
    </w:p>
    <w:p w14:paraId="55D05504" w14:textId="77777777" w:rsidR="00B71A0F" w:rsidRPr="00F86922" w:rsidRDefault="00B71A0F" w:rsidP="00F86922">
      <w:pPr>
        <w:spacing w:after="20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345A69B9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Негрубые ошибки: </w:t>
      </w:r>
    </w:p>
    <w:p w14:paraId="0B96ADEF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повторение одной и той же буквы в слове (например, «каартофель»); </w:t>
      </w:r>
    </w:p>
    <w:p w14:paraId="2E9B677E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дважды записанное одно и то же слово в предложении; </w:t>
      </w:r>
    </w:p>
    <w:p w14:paraId="1ADE130F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недописанное слово; </w:t>
      </w:r>
    </w:p>
    <w:p w14:paraId="548DE876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единичный пропуск буквы на конце слова; </w:t>
      </w:r>
      <w:r w:rsidRPr="00F86922">
        <w:rPr>
          <w:rFonts w:cs="Times New Roman"/>
          <w:bCs/>
          <w:sz w:val="24"/>
          <w:szCs w:val="24"/>
        </w:rPr>
        <w:tab/>
        <w:t xml:space="preserve"> </w:t>
      </w:r>
    </w:p>
    <w:p w14:paraId="631BD1AE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исключения из правил; </w:t>
      </w:r>
    </w:p>
    <w:p w14:paraId="3D47DFBF" w14:textId="77777777" w:rsidR="00B71A0F" w:rsidRPr="00F86922" w:rsidRDefault="00B71A0F" w:rsidP="00F86922">
      <w:pPr>
        <w:numPr>
          <w:ilvl w:val="0"/>
          <w:numId w:val="6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при переносе слова, одна часть которого написана на одной стороне, а вторая опущена. </w:t>
      </w:r>
    </w:p>
    <w:p w14:paraId="2CD4C9C6" w14:textId="0112E435" w:rsidR="00B71A0F" w:rsidRPr="00F86922" w:rsidRDefault="00B71A0F" w:rsidP="00F86922">
      <w:pPr>
        <w:spacing w:after="22" w:line="240" w:lineRule="auto"/>
        <w:ind w:firstLine="567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Fonts w:cs="Times New Roman"/>
          <w:b/>
          <w:sz w:val="24"/>
          <w:szCs w:val="24"/>
        </w:rPr>
        <w:t xml:space="preserve">Грамматическое задание </w:t>
      </w:r>
    </w:p>
    <w:p w14:paraId="7A4D754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lastRenderedPageBreak/>
        <w:t>Отметка "5"</w:t>
      </w:r>
      <w:r w:rsidRPr="00F86922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14:paraId="08987E5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Отметка "4"</w:t>
      </w:r>
      <w:r w:rsidRPr="00F86922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14:paraId="5D343C0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Отметка "3"</w:t>
      </w:r>
      <w:r w:rsidRPr="00F86922">
        <w:rPr>
          <w:rFonts w:cs="Times New Roman"/>
          <w:bCs/>
          <w:sz w:val="24"/>
          <w:szCs w:val="24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14:paraId="37EECF2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Отметка "2"</w:t>
      </w:r>
      <w:r w:rsidRPr="00F86922">
        <w:rPr>
          <w:rFonts w:cs="Times New Roman"/>
          <w:bCs/>
          <w:sz w:val="24"/>
          <w:szCs w:val="24"/>
        </w:rPr>
        <w:t xml:space="preserve"> – ставится, если ученик обнаруживает усвоение определѐнной части из изученного материала, в работе правильно выполнил не менее 1/2 заданий; </w:t>
      </w:r>
    </w:p>
    <w:p w14:paraId="5F8CD384" w14:textId="77777777" w:rsidR="00B71A0F" w:rsidRPr="00F86922" w:rsidRDefault="00B71A0F" w:rsidP="00F86922">
      <w:pPr>
        <w:spacing w:after="25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Контрольное списывание </w:t>
      </w:r>
    </w:p>
    <w:p w14:paraId="389B677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«5» - нет ошибок; учащийся систематически демонстрирует грамотное письмо  </w:t>
      </w:r>
    </w:p>
    <w:p w14:paraId="3CDC108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«4» - нет ошибок  </w:t>
      </w:r>
    </w:p>
    <w:p w14:paraId="6172C08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«3» - 1 ошибка или 1 исправление  </w:t>
      </w:r>
    </w:p>
    <w:p w14:paraId="0A516280" w14:textId="77777777" w:rsidR="00B71A0F" w:rsidRPr="00F86922" w:rsidRDefault="00B71A0F" w:rsidP="00F86922">
      <w:pPr>
        <w:spacing w:line="240" w:lineRule="auto"/>
        <w:ind w:right="6515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«2» - 2 ошибки и 1 исправление   </w:t>
      </w:r>
    </w:p>
    <w:p w14:paraId="7EEE51AB" w14:textId="66E77E17" w:rsidR="00B71A0F" w:rsidRPr="00F86922" w:rsidRDefault="00B71A0F" w:rsidP="00F86922">
      <w:pPr>
        <w:spacing w:after="21" w:line="240" w:lineRule="auto"/>
        <w:ind w:firstLine="567"/>
        <w:jc w:val="center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>Сочинение и изложение</w:t>
      </w:r>
    </w:p>
    <w:p w14:paraId="17C01352" w14:textId="77777777" w:rsidR="00B71A0F" w:rsidRPr="00F86922" w:rsidRDefault="00B71A0F" w:rsidP="00F86922">
      <w:pPr>
        <w:spacing w:after="31" w:line="240" w:lineRule="auto"/>
        <w:ind w:right="51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14:paraId="3EB1F08E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14:paraId="4B66412A" w14:textId="77777777" w:rsidR="00B71A0F" w:rsidRPr="00F86922" w:rsidRDefault="00B71A0F" w:rsidP="00F86922">
      <w:pPr>
        <w:spacing w:after="21" w:line="240" w:lineRule="auto"/>
        <w:ind w:firstLine="567"/>
        <w:jc w:val="center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>Изложение</w:t>
      </w:r>
    </w:p>
    <w:p w14:paraId="2CDED056" w14:textId="77777777" w:rsidR="00B71A0F" w:rsidRPr="00F86922" w:rsidRDefault="00B71A0F" w:rsidP="00F86922">
      <w:pPr>
        <w:spacing w:after="25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Организация и проведение изложений, сочинений. </w:t>
      </w:r>
    </w:p>
    <w:p w14:paraId="7AEB322E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14:paraId="2BF0FEBB" w14:textId="77777777" w:rsidR="00B71A0F" w:rsidRPr="00F86922" w:rsidRDefault="00B71A0F" w:rsidP="00F86922">
      <w:pPr>
        <w:spacing w:after="15"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14:paraId="576914B0" w14:textId="77777777" w:rsidR="00B71A0F" w:rsidRPr="00F86922" w:rsidRDefault="00B71A0F" w:rsidP="00F86922">
      <w:pPr>
        <w:spacing w:after="23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Отметка за содержание и речевое оформление: </w:t>
      </w:r>
    </w:p>
    <w:p w14:paraId="754B8C1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14:paraId="6E4A144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"4" – правильно и последовательно воспроизведен авторский текст. </w:t>
      </w:r>
    </w:p>
    <w:p w14:paraId="2AF83A5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0FE1DF2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14:paraId="673B0866" w14:textId="77777777" w:rsidR="00B71A0F" w:rsidRPr="00F86922" w:rsidRDefault="00B71A0F" w:rsidP="00F86922">
      <w:pPr>
        <w:spacing w:after="23" w:line="240" w:lineRule="auto"/>
        <w:ind w:firstLine="567"/>
        <w:rPr>
          <w:rFonts w:cs="Times New Roman"/>
          <w:bCs/>
          <w:sz w:val="24"/>
          <w:szCs w:val="24"/>
        </w:rPr>
      </w:pPr>
    </w:p>
    <w:p w14:paraId="5EBE2F7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412F85C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572B065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289E3D0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5997E2B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lastRenderedPageBreak/>
        <w:t xml:space="preserve">"2"–имеются 3-6 орфографические ошибки и 1-2 исправления.                                                                  </w:t>
      </w:r>
    </w:p>
    <w:p w14:paraId="32E1C15A" w14:textId="77777777" w:rsidR="00B71A0F" w:rsidRPr="00F86922" w:rsidRDefault="00B71A0F" w:rsidP="00F86922">
      <w:pPr>
        <w:spacing w:after="2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Примечание: </w:t>
      </w:r>
    </w:p>
    <w:p w14:paraId="19C373F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учащимися над данным видом деятельности выставляется отметка на один балл выше. </w:t>
      </w:r>
    </w:p>
    <w:p w14:paraId="7A455FAA" w14:textId="77777777" w:rsidR="00B71A0F" w:rsidRPr="00F86922" w:rsidRDefault="00B71A0F" w:rsidP="00F86922">
      <w:pPr>
        <w:spacing w:after="20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5273E3C9" w14:textId="77777777" w:rsidR="00B71A0F" w:rsidRPr="00F86922" w:rsidRDefault="00B71A0F" w:rsidP="00F86922">
      <w:pPr>
        <w:spacing w:after="25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Сочинение </w:t>
      </w:r>
    </w:p>
    <w:p w14:paraId="42F6669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за содержание и речевое оформление: </w:t>
      </w:r>
    </w:p>
    <w:p w14:paraId="01C9ACA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"5" – логически последовательно раскрыта тема, творческий подход. </w:t>
      </w:r>
    </w:p>
    <w:p w14:paraId="30F0822B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"4" – логически последовательно раскрыта тема. </w:t>
      </w:r>
    </w:p>
    <w:p w14:paraId="15BE71C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461EEA8E" w14:textId="77777777" w:rsidR="00B71A0F" w:rsidRPr="00F86922" w:rsidRDefault="00B71A0F" w:rsidP="00F86922">
      <w:pPr>
        <w:spacing w:after="15" w:line="240" w:lineRule="auto"/>
        <w:ind w:right="137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14:paraId="2B192394" w14:textId="77777777" w:rsidR="00B71A0F" w:rsidRPr="00F86922" w:rsidRDefault="00B71A0F" w:rsidP="00F86922">
      <w:pPr>
        <w:spacing w:after="23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7E769E0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2798AA3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26C7B53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567FA44B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79CEBC9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"2" – имеются 3 и более орфографических ошибки и 1-2 исправления.                                                                       </w:t>
      </w:r>
    </w:p>
    <w:p w14:paraId="0B26DE68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14:paraId="6D2EE98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Объем словарных диктантов: </w:t>
      </w:r>
    </w:p>
    <w:p w14:paraId="3BC3127A" w14:textId="77777777" w:rsidR="00B71A0F" w:rsidRPr="00F86922" w:rsidRDefault="00B71A0F" w:rsidP="00F86922">
      <w:pPr>
        <w:numPr>
          <w:ilvl w:val="0"/>
          <w:numId w:val="7"/>
        </w:numPr>
        <w:spacing w:after="14" w:line="240" w:lineRule="auto"/>
        <w:ind w:left="0" w:right="3564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2 класс 8 - 10 слов, </w:t>
      </w:r>
    </w:p>
    <w:p w14:paraId="45A8B227" w14:textId="77777777" w:rsidR="00B71A0F" w:rsidRPr="00F86922" w:rsidRDefault="00B71A0F" w:rsidP="00F86922">
      <w:pPr>
        <w:numPr>
          <w:ilvl w:val="0"/>
          <w:numId w:val="7"/>
        </w:numPr>
        <w:spacing w:after="14" w:line="240" w:lineRule="auto"/>
        <w:ind w:left="0" w:right="3564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3 класс 10 - 12слов, </w:t>
      </w:r>
    </w:p>
    <w:p w14:paraId="73C76838" w14:textId="77777777" w:rsidR="00B71A0F" w:rsidRPr="00F86922" w:rsidRDefault="00B71A0F" w:rsidP="00F86922">
      <w:pPr>
        <w:numPr>
          <w:ilvl w:val="0"/>
          <w:numId w:val="7"/>
        </w:numPr>
        <w:spacing w:after="14" w:line="240" w:lineRule="auto"/>
        <w:ind w:left="0" w:right="3564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4 класс 12 -15 слов. </w:t>
      </w:r>
    </w:p>
    <w:p w14:paraId="43F6155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Оценивание словарных диктантов: </w:t>
      </w:r>
    </w:p>
    <w:p w14:paraId="529CB0B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«5» ставится за безошибочное выполнение работы; </w:t>
      </w:r>
    </w:p>
    <w:p w14:paraId="6033888F" w14:textId="77777777" w:rsidR="00B71A0F" w:rsidRPr="00F86922" w:rsidRDefault="00B71A0F" w:rsidP="00F86922">
      <w:pPr>
        <w:spacing w:after="15" w:line="240" w:lineRule="auto"/>
        <w:ind w:right="5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«4» ставится, если допущена 1 ошибка, 1 исправление; Отметка «3» ставится, если допущено 2 ошибки, 1 исправление; Отметка «2» ставится, если допущено 3 - 5 ошибок. </w:t>
      </w:r>
    </w:p>
    <w:p w14:paraId="340AC55E" w14:textId="77777777" w:rsidR="00B71A0F" w:rsidRPr="00F86922" w:rsidRDefault="00B71A0F" w:rsidP="00F86922">
      <w:pPr>
        <w:spacing w:after="16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1C4284D0" w14:textId="77777777" w:rsidR="00B71A0F" w:rsidRPr="00F86922" w:rsidRDefault="00B71A0F" w:rsidP="00F86922">
      <w:pPr>
        <w:spacing w:after="2" w:line="240" w:lineRule="auto"/>
        <w:ind w:right="2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Оценка тестов.  </w:t>
      </w:r>
    </w:p>
    <w:p w14:paraId="3EEDD4F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14:paraId="4510B4F1" w14:textId="77777777" w:rsidR="00B71A0F" w:rsidRPr="00F86922" w:rsidRDefault="00B71A0F" w:rsidP="00F86922">
      <w:pPr>
        <w:spacing w:after="15"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14:paraId="2CFA62E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14:paraId="1CB0501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F86922" w:rsidRPr="00F86922" w14:paraId="39964475" w14:textId="77777777" w:rsidTr="00C80492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F75" w14:textId="77777777" w:rsidR="00B71A0F" w:rsidRPr="00F86922" w:rsidRDefault="00B71A0F" w:rsidP="00F86922">
            <w:pPr>
              <w:spacing w:line="240" w:lineRule="auto"/>
              <w:ind w:right="84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Низкий уровень 0 - 49%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78D5" w14:textId="77777777" w:rsidR="00B71A0F" w:rsidRPr="00F86922" w:rsidRDefault="00B71A0F" w:rsidP="00F86922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50 - 77%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83D" w14:textId="77777777" w:rsidR="00B71A0F" w:rsidRPr="00F86922" w:rsidRDefault="00B71A0F" w:rsidP="00F86922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233B" w14:textId="77777777" w:rsidR="00B71A0F" w:rsidRPr="00F86922" w:rsidRDefault="00B71A0F" w:rsidP="00F86922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90 - 100%</w:t>
            </w:r>
          </w:p>
        </w:tc>
      </w:tr>
      <w:tr w:rsidR="00F86922" w:rsidRPr="00F86922" w14:paraId="18D0F889" w14:textId="77777777" w:rsidTr="00C80492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14EB" w14:textId="77777777" w:rsidR="00B71A0F" w:rsidRPr="00F86922" w:rsidRDefault="00B71A0F" w:rsidP="00F86922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219" w14:textId="77777777" w:rsidR="00B71A0F" w:rsidRPr="00F86922" w:rsidRDefault="00B71A0F" w:rsidP="00F86922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40C" w14:textId="77777777" w:rsidR="00B71A0F" w:rsidRPr="00F86922" w:rsidRDefault="00B71A0F" w:rsidP="00F86922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7778" w14:textId="77777777" w:rsidR="00B71A0F" w:rsidRPr="00F86922" w:rsidRDefault="00B71A0F" w:rsidP="00F86922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«5»</w:t>
            </w:r>
          </w:p>
        </w:tc>
      </w:tr>
    </w:tbl>
    <w:p w14:paraId="23DB4D41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2F2F73E8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Cs/>
          <w:sz w:val="24"/>
          <w:szCs w:val="24"/>
        </w:rPr>
      </w:pPr>
    </w:p>
    <w:p w14:paraId="6B93039B" w14:textId="37CB68AA" w:rsidR="00B71A0F" w:rsidRPr="00F86922" w:rsidRDefault="00B71A0F" w:rsidP="00F86922">
      <w:pPr>
        <w:spacing w:after="74"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lastRenderedPageBreak/>
        <w:t>Литературное чтение, литературному чтению на родном языке (на родном</w:t>
      </w:r>
      <w:r w:rsidR="00290594" w:rsidRPr="00F86922">
        <w:rPr>
          <w:rFonts w:cs="Times New Roman"/>
          <w:b/>
          <w:bCs/>
          <w:sz w:val="24"/>
          <w:szCs w:val="24"/>
        </w:rPr>
        <w:t xml:space="preserve"> чеченском</w:t>
      </w:r>
      <w:r w:rsidRPr="00F86922">
        <w:rPr>
          <w:rFonts w:cs="Times New Roman"/>
          <w:b/>
          <w:bCs/>
          <w:sz w:val="24"/>
          <w:szCs w:val="24"/>
        </w:rPr>
        <w:t>)</w:t>
      </w:r>
      <w:r w:rsidR="00290594" w:rsidRPr="00F86922">
        <w:rPr>
          <w:rFonts w:cs="Times New Roman"/>
          <w:b/>
          <w:bCs/>
          <w:sz w:val="24"/>
          <w:szCs w:val="24"/>
        </w:rPr>
        <w:t xml:space="preserve"> языке</w:t>
      </w:r>
    </w:p>
    <w:p w14:paraId="146761E4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 1-4 классах литературное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14:paraId="5D232CE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14:paraId="297EE99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14:paraId="04D53FB9" w14:textId="77777777" w:rsidR="00B71A0F" w:rsidRPr="00F86922" w:rsidRDefault="00B71A0F" w:rsidP="00F86922">
      <w:pPr>
        <w:numPr>
          <w:ilvl w:val="0"/>
          <w:numId w:val="8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14:paraId="03FA5036" w14:textId="77777777" w:rsidR="00B71A0F" w:rsidRPr="00F86922" w:rsidRDefault="00B71A0F" w:rsidP="00F86922">
      <w:pPr>
        <w:numPr>
          <w:ilvl w:val="0"/>
          <w:numId w:val="8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14:paraId="34E3DD57" w14:textId="77777777" w:rsidR="00B71A0F" w:rsidRPr="00F86922" w:rsidRDefault="00B71A0F" w:rsidP="00F86922">
      <w:pPr>
        <w:numPr>
          <w:ilvl w:val="0"/>
          <w:numId w:val="8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14:paraId="70A4B36F" w14:textId="117B1F0C" w:rsidR="00B71A0F" w:rsidRPr="00F86922" w:rsidRDefault="00B71A0F" w:rsidP="00F86922">
      <w:pPr>
        <w:spacing w:after="19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Умение работать с книгой (определение и выбор книг по жанрам, авторам, темам и т.д.); знание элементов книги. </w:t>
      </w:r>
    </w:p>
    <w:p w14:paraId="7984A92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14:paraId="715A128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14:paraId="2785013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14:paraId="348D25F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14:paraId="25F5BC3D" w14:textId="77777777" w:rsidR="00B71A0F" w:rsidRPr="00F86922" w:rsidRDefault="00B71A0F" w:rsidP="00F86922">
      <w:pPr>
        <w:spacing w:after="40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Виды проверочных и контрольных заданий: </w:t>
      </w:r>
    </w:p>
    <w:p w14:paraId="5F432548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комплексные разноуровневые работы (для текущей проверки); </w:t>
      </w:r>
    </w:p>
    <w:p w14:paraId="2DFA330B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литературные диктанты (для проверки литературной эрудиции и грамотности); </w:t>
      </w:r>
    </w:p>
    <w:p w14:paraId="7284F872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14:paraId="723C2A3E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диагностические задания и тесты для проверки сформированности учебной и читательской деятельности; </w:t>
      </w:r>
    </w:p>
    <w:p w14:paraId="092D7E0B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тексты и задания для индивидуальной проверки навыка чтения вслух; </w:t>
      </w:r>
    </w:p>
    <w:p w14:paraId="314926AB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тексты и задания для проверки навыка чтения молча; </w:t>
      </w:r>
    </w:p>
    <w:p w14:paraId="5E5D2A36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комплексные разноуровневые итоговые работы по проверке уровня начитанности и читательских умений; </w:t>
      </w:r>
    </w:p>
    <w:p w14:paraId="37294D62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итоговые тесты; </w:t>
      </w:r>
    </w:p>
    <w:p w14:paraId="468A746E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контрольные работы для проверки умений работать с книгой. </w:t>
      </w:r>
    </w:p>
    <w:p w14:paraId="48A172E8" w14:textId="77777777" w:rsidR="00B71A0F" w:rsidRPr="00F86922" w:rsidRDefault="00B71A0F" w:rsidP="00F86922">
      <w:pPr>
        <w:spacing w:after="27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74C20B0A" w14:textId="77777777" w:rsidR="00B71A0F" w:rsidRPr="00F86922" w:rsidRDefault="00B71A0F" w:rsidP="00F86922">
      <w:pPr>
        <w:spacing w:after="5" w:line="240" w:lineRule="auto"/>
        <w:ind w:right="163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14:paraId="532E79E4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lastRenderedPageBreak/>
        <w:t xml:space="preserve">искажения читаемых слов (замена, перестановка, пропуски или добавления букв, слогов, слов); </w:t>
      </w:r>
    </w:p>
    <w:p w14:paraId="3906F206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неправильная постановка ударений (более двух); </w:t>
      </w:r>
    </w:p>
    <w:p w14:paraId="5A7FB3FC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14:paraId="7028A249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непонимание общего смысла прочитанного текста за установленное время чтения; </w:t>
      </w:r>
    </w:p>
    <w:p w14:paraId="61E6BF42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неправильные ответы на вопросы по содержанию текста; </w:t>
      </w:r>
    </w:p>
    <w:p w14:paraId="6C4420D0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14:paraId="0CABC39A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нарушение при пересказе последовательности событий в произведении; </w:t>
      </w:r>
    </w:p>
    <w:p w14:paraId="347B9E1F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нетвердое знание наизусть подготовленного текста; </w:t>
      </w:r>
    </w:p>
    <w:p w14:paraId="056DE76D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монотонность чтения, отсутствие средств выразительности. </w:t>
      </w:r>
    </w:p>
    <w:p w14:paraId="6454041B" w14:textId="77777777" w:rsidR="00B71A0F" w:rsidRPr="00F86922" w:rsidRDefault="00B71A0F" w:rsidP="00F86922">
      <w:pPr>
        <w:spacing w:after="18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Недочеты: </w:t>
      </w:r>
    </w:p>
    <w:p w14:paraId="062E72E7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 более двух неправильных ударений; </w:t>
      </w:r>
    </w:p>
    <w:p w14:paraId="3EFABB65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отдельные </w:t>
      </w:r>
      <w:r w:rsidRPr="00F86922">
        <w:rPr>
          <w:rFonts w:cs="Times New Roman"/>
          <w:bCs/>
          <w:sz w:val="24"/>
          <w:szCs w:val="24"/>
        </w:rPr>
        <w:tab/>
        <w:t xml:space="preserve">нарушения </w:t>
      </w:r>
      <w:r w:rsidRPr="00F86922">
        <w:rPr>
          <w:rFonts w:cs="Times New Roman"/>
          <w:bCs/>
          <w:sz w:val="24"/>
          <w:szCs w:val="24"/>
        </w:rPr>
        <w:tab/>
        <w:t xml:space="preserve">смысловых </w:t>
      </w:r>
      <w:r w:rsidRPr="00F86922">
        <w:rPr>
          <w:rFonts w:cs="Times New Roman"/>
          <w:bCs/>
          <w:sz w:val="24"/>
          <w:szCs w:val="24"/>
        </w:rPr>
        <w:tab/>
        <w:t xml:space="preserve">пауз, </w:t>
      </w:r>
      <w:r w:rsidRPr="00F86922">
        <w:rPr>
          <w:rFonts w:cs="Times New Roman"/>
          <w:bCs/>
          <w:sz w:val="24"/>
          <w:szCs w:val="24"/>
        </w:rPr>
        <w:tab/>
        <w:t xml:space="preserve">темпа </w:t>
      </w:r>
      <w:r w:rsidRPr="00F86922">
        <w:rPr>
          <w:rFonts w:cs="Times New Roman"/>
          <w:bCs/>
          <w:sz w:val="24"/>
          <w:szCs w:val="24"/>
        </w:rPr>
        <w:tab/>
        <w:t xml:space="preserve">и </w:t>
      </w:r>
      <w:r w:rsidRPr="00F86922">
        <w:rPr>
          <w:rFonts w:cs="Times New Roman"/>
          <w:bCs/>
          <w:sz w:val="24"/>
          <w:szCs w:val="24"/>
        </w:rPr>
        <w:tab/>
        <w:t xml:space="preserve">четкости </w:t>
      </w:r>
      <w:r w:rsidRPr="00F86922">
        <w:rPr>
          <w:rFonts w:cs="Times New Roman"/>
          <w:bCs/>
          <w:sz w:val="24"/>
          <w:szCs w:val="24"/>
        </w:rPr>
        <w:tab/>
        <w:t xml:space="preserve">произношения слов при чтении вслух; </w:t>
      </w:r>
    </w:p>
    <w:p w14:paraId="33F3E35D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осознание прочитанного текста за время, немного превышающее установленное; </w:t>
      </w:r>
    </w:p>
    <w:p w14:paraId="2E66402D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неточности при формулировке основной мысли произведения; </w:t>
      </w:r>
    </w:p>
    <w:p w14:paraId="23B8CC93" w14:textId="77777777" w:rsidR="00B71A0F" w:rsidRPr="00F86922" w:rsidRDefault="00B71A0F" w:rsidP="00F86922">
      <w:pPr>
        <w:numPr>
          <w:ilvl w:val="0"/>
          <w:numId w:val="9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нецелесообразность </w:t>
      </w:r>
      <w:r w:rsidRPr="00F86922">
        <w:rPr>
          <w:rFonts w:cs="Times New Roman"/>
          <w:bCs/>
          <w:sz w:val="24"/>
          <w:szCs w:val="24"/>
        </w:rPr>
        <w:tab/>
        <w:t xml:space="preserve">использования </w:t>
      </w:r>
      <w:r w:rsidRPr="00F86922">
        <w:rPr>
          <w:rFonts w:cs="Times New Roman"/>
          <w:bCs/>
          <w:sz w:val="24"/>
          <w:szCs w:val="24"/>
        </w:rPr>
        <w:tab/>
        <w:t xml:space="preserve">средств </w:t>
      </w:r>
      <w:r w:rsidRPr="00F86922">
        <w:rPr>
          <w:rFonts w:cs="Times New Roman"/>
          <w:bCs/>
          <w:sz w:val="24"/>
          <w:szCs w:val="24"/>
        </w:rPr>
        <w:tab/>
        <w:t xml:space="preserve">выразительности, </w:t>
      </w:r>
      <w:r w:rsidRPr="00F86922">
        <w:rPr>
          <w:rFonts w:cs="Times New Roman"/>
          <w:bCs/>
          <w:sz w:val="24"/>
          <w:szCs w:val="24"/>
        </w:rPr>
        <w:tab/>
        <w:t xml:space="preserve">недостаточная выразительность при передаче характера персонажа. </w:t>
      </w:r>
    </w:p>
    <w:p w14:paraId="038CEF2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14:paraId="50BF9D8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«5» - ученик выполнил 90-100% работы; </w:t>
      </w:r>
    </w:p>
    <w:p w14:paraId="620A651B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«4» - ученик выполнил 70-80% работы; </w:t>
      </w:r>
    </w:p>
    <w:p w14:paraId="43D5B7B1" w14:textId="77777777" w:rsidR="00B71A0F" w:rsidRPr="00F86922" w:rsidRDefault="00B71A0F" w:rsidP="00F86922">
      <w:pPr>
        <w:spacing w:line="240" w:lineRule="auto"/>
        <w:ind w:right="5027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«3» -  ученик выполнил 50-60% работы; </w:t>
      </w:r>
    </w:p>
    <w:p w14:paraId="78F4D6F1" w14:textId="77777777" w:rsidR="00B71A0F" w:rsidRPr="00F86922" w:rsidRDefault="00B71A0F" w:rsidP="00F86922">
      <w:pPr>
        <w:spacing w:line="240" w:lineRule="auto"/>
        <w:ind w:right="5027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«2»  - ученик выполнил менее 50% работы. </w:t>
      </w:r>
    </w:p>
    <w:p w14:paraId="63E6CCFE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всѐ верно», «У меня одна ошибка, но я еѐ нашѐл» и т.д. Учитель может выборочно оценивать диктанты, выставляя отметки:  </w:t>
      </w:r>
    </w:p>
    <w:p w14:paraId="2853066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«5» - если в работе нет ошибок; </w:t>
      </w:r>
    </w:p>
    <w:p w14:paraId="1429D7B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«4» - если в работе одна ошибка; </w:t>
      </w:r>
    </w:p>
    <w:p w14:paraId="24446A3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«3» - если в работе две ошибки; </w:t>
      </w:r>
    </w:p>
    <w:p w14:paraId="6FAB42F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«2»  - если в работе более двух ошибок. </w:t>
      </w:r>
    </w:p>
    <w:p w14:paraId="183554D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Диагностические задания - динамичная форма проверки, направленная на выявление уровня усвоения учебного материала и сформированности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14:paraId="5104F58D" w14:textId="77777777" w:rsidR="00B71A0F" w:rsidRPr="00F86922" w:rsidRDefault="00B71A0F" w:rsidP="00F86922">
      <w:pPr>
        <w:numPr>
          <w:ilvl w:val="0"/>
          <w:numId w:val="10"/>
        </w:numPr>
        <w:spacing w:after="14" w:line="240" w:lineRule="auto"/>
        <w:ind w:left="0" w:right="171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баллов – задание не выполнено; </w:t>
      </w:r>
    </w:p>
    <w:p w14:paraId="464D1191" w14:textId="77777777" w:rsidR="00B71A0F" w:rsidRPr="00F86922" w:rsidRDefault="00B71A0F" w:rsidP="00F86922">
      <w:pPr>
        <w:numPr>
          <w:ilvl w:val="0"/>
          <w:numId w:val="10"/>
        </w:numPr>
        <w:spacing w:after="14" w:line="240" w:lineRule="auto"/>
        <w:ind w:left="0" w:right="171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балл – выполнена часть задания или допущены ошибки; </w:t>
      </w:r>
    </w:p>
    <w:p w14:paraId="15A7BE5F" w14:textId="77777777" w:rsidR="00B71A0F" w:rsidRPr="00F86922" w:rsidRDefault="00B71A0F" w:rsidP="00F86922">
      <w:pPr>
        <w:spacing w:after="14" w:line="240" w:lineRule="auto"/>
        <w:ind w:left="567" w:right="1719" w:firstLine="0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2 балла – задание выполнено верно. </w:t>
      </w:r>
    </w:p>
    <w:p w14:paraId="76E9FAA9" w14:textId="11F6E359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1 класс</w:t>
      </w:r>
    </w:p>
    <w:p w14:paraId="094211F8" w14:textId="77777777" w:rsidR="00B71A0F" w:rsidRPr="00F86922" w:rsidRDefault="00B71A0F" w:rsidP="00F86922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46B8123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14:paraId="1E9F878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14:paraId="691ED45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</w:t>
      </w:r>
      <w:r w:rsidRPr="00F86922">
        <w:rPr>
          <w:rFonts w:cs="Times New Roman"/>
          <w:bCs/>
          <w:sz w:val="24"/>
          <w:szCs w:val="24"/>
        </w:rPr>
        <w:lastRenderedPageBreak/>
        <w:t xml:space="preserve">выделить главную мысль, но не может найти в тексте слова и выражения, подтверждающие эту мысль. </w:t>
      </w:r>
    </w:p>
    <w:p w14:paraId="5EC5752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Ниже базового уровня -   чтение по буквам без смысловых пауз и чѐткости произношения, непонимание общего смысла прочитанного текста, неправильные ответы на вопросы по содержанию. </w:t>
      </w:r>
    </w:p>
    <w:p w14:paraId="177B9EA1" w14:textId="4DCAB80F" w:rsidR="00B71A0F" w:rsidRPr="00F86922" w:rsidRDefault="00B71A0F" w:rsidP="00F86922">
      <w:pPr>
        <w:spacing w:after="30"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Fonts w:cs="Times New Roman"/>
          <w:b/>
          <w:bCs/>
          <w:sz w:val="24"/>
          <w:szCs w:val="24"/>
        </w:rPr>
        <w:t xml:space="preserve">Работа учащихся с книгой </w:t>
      </w:r>
    </w:p>
    <w:p w14:paraId="7C81404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Повышенный уровень -  способность ученика самостоятельно ориентироваться в какойлибо детской книге из доступного круга чтения, легко вычленять на обложке и прочитывать название книги, определять тему (о чѐм расскажет книга), сопоставляя три внешних показателя ее содержания (фамилию автора, заглавие, иллюстрации на обложке и в тексте). </w:t>
      </w:r>
    </w:p>
    <w:p w14:paraId="058AFF8B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еѐ содержания (фамилию автора или заглавие и иллюстрации на обложке и в тексте). </w:t>
      </w:r>
    </w:p>
    <w:p w14:paraId="407A29C6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Fonts w:cs="Times New Roman"/>
          <w:bCs/>
          <w:sz w:val="24"/>
          <w:szCs w:val="24"/>
        </w:rPr>
        <w:tab/>
        <w:t xml:space="preserve">  </w:t>
      </w:r>
    </w:p>
    <w:p w14:paraId="29A1663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14:paraId="6C989737" w14:textId="38D2EA22" w:rsidR="00B71A0F" w:rsidRPr="00F86922" w:rsidRDefault="00B71A0F" w:rsidP="00F86922">
      <w:pPr>
        <w:spacing w:after="16" w:line="240" w:lineRule="auto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2-4 классы </w:t>
      </w:r>
    </w:p>
    <w:p w14:paraId="34EE1D14" w14:textId="77777777" w:rsidR="00B71A0F" w:rsidRPr="00F86922" w:rsidRDefault="00B71A0F" w:rsidP="00F86922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2DDE6B1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14:paraId="48BF67F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14:paraId="720425F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14:paraId="2430D67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14:paraId="00A03806" w14:textId="77777777" w:rsidR="00B71A0F" w:rsidRPr="00F86922" w:rsidRDefault="00B71A0F" w:rsidP="00F86922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Устные ответы </w:t>
      </w:r>
    </w:p>
    <w:p w14:paraId="1D91F8C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14:paraId="04019F6C" w14:textId="77777777" w:rsidR="00B71A0F" w:rsidRPr="00F86922" w:rsidRDefault="00B71A0F" w:rsidP="00F86922">
      <w:pPr>
        <w:numPr>
          <w:ilvl w:val="0"/>
          <w:numId w:val="11"/>
        </w:numPr>
        <w:spacing w:after="14" w:line="240" w:lineRule="auto"/>
        <w:ind w:left="0" w:right="2411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полнота и правильность ответа; </w:t>
      </w:r>
    </w:p>
    <w:p w14:paraId="4D4DA8E5" w14:textId="77777777" w:rsidR="00B71A0F" w:rsidRPr="00F86922" w:rsidRDefault="00B71A0F" w:rsidP="00F86922">
      <w:pPr>
        <w:numPr>
          <w:ilvl w:val="0"/>
          <w:numId w:val="11"/>
        </w:numPr>
        <w:spacing w:after="14" w:line="240" w:lineRule="auto"/>
        <w:ind w:left="0" w:right="2411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>степень осознанности, понимания изученного;</w:t>
      </w:r>
    </w:p>
    <w:p w14:paraId="3755334B" w14:textId="77777777" w:rsidR="00B71A0F" w:rsidRPr="00F86922" w:rsidRDefault="00B71A0F" w:rsidP="00F86922">
      <w:pPr>
        <w:numPr>
          <w:ilvl w:val="0"/>
          <w:numId w:val="11"/>
        </w:numPr>
        <w:spacing w:after="14" w:line="240" w:lineRule="auto"/>
        <w:ind w:left="0" w:right="2411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языковое оформление ответа. </w:t>
      </w:r>
    </w:p>
    <w:p w14:paraId="5A9D9B2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«5» ставится, если ученик: </w:t>
      </w:r>
    </w:p>
    <w:p w14:paraId="6B5668B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14:paraId="6CFBC86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«4» ставится, если ученик: </w:t>
      </w:r>
    </w:p>
    <w:p w14:paraId="12444A4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14:paraId="60E2291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lastRenderedPageBreak/>
        <w:t xml:space="preserve">Отметка «3» ставится, если ученик: </w:t>
      </w:r>
    </w:p>
    <w:p w14:paraId="5F4EF9A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14:paraId="73CD1CA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«2» ставится, если ученик: </w:t>
      </w:r>
    </w:p>
    <w:p w14:paraId="1ED1962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14:paraId="697A1B5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14:paraId="0C773219" w14:textId="77777777" w:rsidR="00B71A0F" w:rsidRPr="00F86922" w:rsidRDefault="00B71A0F" w:rsidP="00F86922">
      <w:pPr>
        <w:spacing w:after="30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53C98E9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723E1C7C" w14:textId="4493CA06" w:rsidR="00B71A0F" w:rsidRPr="00F86922" w:rsidRDefault="00B71A0F" w:rsidP="00F86922">
      <w:pPr>
        <w:spacing w:after="30" w:line="240" w:lineRule="auto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Чтение наизусть </w:t>
      </w:r>
    </w:p>
    <w:p w14:paraId="53D7BCC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14:paraId="16710DC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«4» -  твердо, без подсказок, знает наизусть, выразительно читает. </w:t>
      </w:r>
    </w:p>
    <w:p w14:paraId="0A29968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14:paraId="78819F92" w14:textId="77777777" w:rsidR="00B71A0F" w:rsidRPr="00F86922" w:rsidRDefault="00B71A0F" w:rsidP="00F86922">
      <w:pPr>
        <w:spacing w:line="240" w:lineRule="auto"/>
        <w:ind w:right="114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«2» - нарушает последовательность при чтении, не полностью воспроизводит текст. </w:t>
      </w:r>
    </w:p>
    <w:p w14:paraId="3D648276" w14:textId="77777777" w:rsidR="001263B4" w:rsidRPr="00F86922" w:rsidRDefault="001263B4" w:rsidP="00F86922">
      <w:pPr>
        <w:spacing w:line="240" w:lineRule="auto"/>
        <w:ind w:right="4831" w:firstLine="567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 xml:space="preserve">Выразительное чтение </w:t>
      </w:r>
      <w:r w:rsidR="00B71A0F" w:rsidRPr="00F86922">
        <w:rPr>
          <w:rFonts w:cs="Times New Roman"/>
          <w:b/>
          <w:sz w:val="24"/>
          <w:szCs w:val="24"/>
        </w:rPr>
        <w:t xml:space="preserve">стихотворения </w:t>
      </w:r>
    </w:p>
    <w:p w14:paraId="162E063D" w14:textId="76DDFDF4" w:rsidR="00B71A0F" w:rsidRPr="00F86922" w:rsidRDefault="00B71A0F" w:rsidP="00F86922">
      <w:pPr>
        <w:spacing w:line="240" w:lineRule="auto"/>
        <w:ind w:right="4831" w:firstLine="0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Требования к выразительному чтению: </w:t>
      </w:r>
    </w:p>
    <w:p w14:paraId="7EB22122" w14:textId="77777777" w:rsidR="00B71A0F" w:rsidRPr="00F86922" w:rsidRDefault="00B71A0F" w:rsidP="00F86922">
      <w:pPr>
        <w:numPr>
          <w:ilvl w:val="0"/>
          <w:numId w:val="12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Правильная постановка логического ударения </w:t>
      </w:r>
    </w:p>
    <w:p w14:paraId="12AE006D" w14:textId="77777777" w:rsidR="00B71A0F" w:rsidRPr="00F86922" w:rsidRDefault="00B71A0F" w:rsidP="00F86922">
      <w:pPr>
        <w:numPr>
          <w:ilvl w:val="0"/>
          <w:numId w:val="12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Соблюдение пауз </w:t>
      </w:r>
    </w:p>
    <w:p w14:paraId="38531ECE" w14:textId="77777777" w:rsidR="00B71A0F" w:rsidRPr="00F86922" w:rsidRDefault="00B71A0F" w:rsidP="00F86922">
      <w:pPr>
        <w:numPr>
          <w:ilvl w:val="0"/>
          <w:numId w:val="12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Правильный выбор темпа </w:t>
      </w:r>
    </w:p>
    <w:p w14:paraId="67D18A11" w14:textId="77777777" w:rsidR="00B71A0F" w:rsidRPr="00F86922" w:rsidRDefault="00B71A0F" w:rsidP="00F86922">
      <w:pPr>
        <w:numPr>
          <w:ilvl w:val="0"/>
          <w:numId w:val="12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Соблюдение нужной интонации </w:t>
      </w:r>
    </w:p>
    <w:p w14:paraId="6CAAA815" w14:textId="77777777" w:rsidR="00B71A0F" w:rsidRPr="00F86922" w:rsidRDefault="00B71A0F" w:rsidP="00F86922">
      <w:pPr>
        <w:numPr>
          <w:ilvl w:val="0"/>
          <w:numId w:val="12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Безошибочное чтение </w:t>
      </w:r>
    </w:p>
    <w:p w14:paraId="69FF1BC5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14:paraId="7AD9555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«4» - выполнены правильно все требования. </w:t>
      </w:r>
    </w:p>
    <w:p w14:paraId="7EACDA3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«3» - не соблюдены 1-2 требования. </w:t>
      </w:r>
    </w:p>
    <w:p w14:paraId="483BDBD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«2» -допущены ошибки по трем требованиям. </w:t>
      </w:r>
    </w:p>
    <w:p w14:paraId="3B6D0CE3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«1» - допущены ошибки более, чем по трем требованиям. </w:t>
      </w:r>
    </w:p>
    <w:p w14:paraId="0DC73CEF" w14:textId="02BC0AA1" w:rsidR="00B71A0F" w:rsidRPr="00F86922" w:rsidRDefault="00B71A0F" w:rsidP="00F86922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 Чтение по ролям </w:t>
      </w:r>
    </w:p>
    <w:p w14:paraId="2F795FA9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Требования к чтению по ролям: </w:t>
      </w:r>
    </w:p>
    <w:p w14:paraId="5E57B122" w14:textId="77777777" w:rsidR="00B71A0F" w:rsidRPr="00F86922" w:rsidRDefault="00B71A0F" w:rsidP="00F86922">
      <w:pPr>
        <w:numPr>
          <w:ilvl w:val="0"/>
          <w:numId w:val="13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своевременно начинать читать свои слова. </w:t>
      </w:r>
    </w:p>
    <w:p w14:paraId="65333DEA" w14:textId="77777777" w:rsidR="00B71A0F" w:rsidRPr="00F86922" w:rsidRDefault="00B71A0F" w:rsidP="00F86922">
      <w:pPr>
        <w:numPr>
          <w:ilvl w:val="0"/>
          <w:numId w:val="13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подбирать правильную интонацию. </w:t>
      </w:r>
    </w:p>
    <w:p w14:paraId="79DB2EAB" w14:textId="77777777" w:rsidR="00B71A0F" w:rsidRPr="00F86922" w:rsidRDefault="00B71A0F" w:rsidP="00F86922">
      <w:pPr>
        <w:numPr>
          <w:ilvl w:val="0"/>
          <w:numId w:val="13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читать безошибочно. </w:t>
      </w:r>
    </w:p>
    <w:p w14:paraId="689A4F34" w14:textId="77777777" w:rsidR="00B71A0F" w:rsidRPr="00F86922" w:rsidRDefault="00B71A0F" w:rsidP="00F86922">
      <w:pPr>
        <w:numPr>
          <w:ilvl w:val="0"/>
          <w:numId w:val="13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читать выразительно. </w:t>
      </w:r>
    </w:p>
    <w:p w14:paraId="02DD6C1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14:paraId="03894F6F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«4» - выполнены все требования. </w:t>
      </w:r>
    </w:p>
    <w:p w14:paraId="45B8FFF6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«3» - допущены ошибки по одному какому-то требованию. </w:t>
      </w:r>
    </w:p>
    <w:p w14:paraId="65405866" w14:textId="77777777" w:rsidR="00B71A0F" w:rsidRPr="00F86922" w:rsidRDefault="00B71A0F" w:rsidP="00F86922">
      <w:pPr>
        <w:spacing w:line="240" w:lineRule="auto"/>
        <w:ind w:right="3436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«2» - допущены ошибки по двум-трем требованиям. </w:t>
      </w:r>
    </w:p>
    <w:p w14:paraId="708C1C04" w14:textId="77777777" w:rsidR="00B71A0F" w:rsidRPr="00F86922" w:rsidRDefault="00B71A0F" w:rsidP="00F86922">
      <w:pPr>
        <w:spacing w:after="24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4A1BB2EC" w14:textId="77777777" w:rsidR="00B71A0F" w:rsidRPr="00F86922" w:rsidRDefault="00B71A0F" w:rsidP="00F86922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Пересказ </w:t>
      </w:r>
    </w:p>
    <w:p w14:paraId="23ABF01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lastRenderedPageBreak/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14:paraId="16273CF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14:paraId="7A5B6F14" w14:textId="77777777" w:rsidR="00B71A0F" w:rsidRPr="00F86922" w:rsidRDefault="00B71A0F" w:rsidP="00F86922">
      <w:pPr>
        <w:spacing w:after="15"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14:paraId="20C142CF" w14:textId="77777777" w:rsidR="00B71A0F" w:rsidRPr="00F86922" w:rsidRDefault="00B71A0F" w:rsidP="00F86922">
      <w:pPr>
        <w:spacing w:after="26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312CD272" w14:textId="77777777" w:rsidR="00B71A0F" w:rsidRPr="00F86922" w:rsidRDefault="00B71A0F" w:rsidP="00F86922">
      <w:pPr>
        <w:spacing w:line="240" w:lineRule="auto"/>
        <w:jc w:val="center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F86922" w:rsidRPr="00F86922" w14:paraId="203A7D64" w14:textId="77777777" w:rsidTr="00C80492">
        <w:trPr>
          <w:trHeight w:val="20"/>
          <w:jc w:val="center"/>
        </w:trPr>
        <w:tc>
          <w:tcPr>
            <w:tcW w:w="916" w:type="dxa"/>
          </w:tcPr>
          <w:p w14:paraId="1F9231B0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608" w:type="dxa"/>
          </w:tcPr>
          <w:p w14:paraId="4688F159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конец I полугодия </w:t>
            </w:r>
          </w:p>
        </w:tc>
        <w:tc>
          <w:tcPr>
            <w:tcW w:w="4717" w:type="dxa"/>
          </w:tcPr>
          <w:p w14:paraId="0E9FB6F5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конец II полугодия </w:t>
            </w:r>
          </w:p>
        </w:tc>
      </w:tr>
      <w:tr w:rsidR="00F86922" w:rsidRPr="00F86922" w14:paraId="7CED955F" w14:textId="77777777" w:rsidTr="00C80492">
        <w:trPr>
          <w:trHeight w:val="20"/>
          <w:jc w:val="center"/>
        </w:trPr>
        <w:tc>
          <w:tcPr>
            <w:tcW w:w="916" w:type="dxa"/>
            <w:vAlign w:val="center"/>
          </w:tcPr>
          <w:p w14:paraId="7EE93B7E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1 кл. </w:t>
            </w:r>
          </w:p>
        </w:tc>
        <w:tc>
          <w:tcPr>
            <w:tcW w:w="4608" w:type="dxa"/>
            <w:vAlign w:val="center"/>
          </w:tcPr>
          <w:p w14:paraId="549C4CA1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 не менее 10 — 15 (20 — 25) слов в минуту </w:t>
            </w:r>
          </w:p>
        </w:tc>
        <w:tc>
          <w:tcPr>
            <w:tcW w:w="4717" w:type="dxa"/>
          </w:tcPr>
          <w:p w14:paraId="0B34A012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20-24 слов </w:t>
            </w:r>
          </w:p>
        </w:tc>
      </w:tr>
      <w:tr w:rsidR="00F86922" w:rsidRPr="00F86922" w14:paraId="7B231A7A" w14:textId="77777777" w:rsidTr="00C80492">
        <w:trPr>
          <w:trHeight w:val="20"/>
          <w:jc w:val="center"/>
        </w:trPr>
        <w:tc>
          <w:tcPr>
            <w:tcW w:w="916" w:type="dxa"/>
            <w:vAlign w:val="center"/>
          </w:tcPr>
          <w:p w14:paraId="41885E9D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2 кл. </w:t>
            </w:r>
          </w:p>
        </w:tc>
        <w:tc>
          <w:tcPr>
            <w:tcW w:w="4608" w:type="dxa"/>
          </w:tcPr>
          <w:p w14:paraId="27A285AD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«2» менее 25 (40) слов в минуту </w:t>
            </w:r>
          </w:p>
          <w:p w14:paraId="20EF131E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«3» 25-29 (40-48) слов </w:t>
            </w:r>
          </w:p>
          <w:p w14:paraId="0EBD3480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«4» 30-34 (49-54) слова </w:t>
            </w:r>
          </w:p>
          <w:p w14:paraId="0B93DABC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«5» от 35 (55) слов </w:t>
            </w:r>
          </w:p>
        </w:tc>
        <w:tc>
          <w:tcPr>
            <w:tcW w:w="4717" w:type="dxa"/>
          </w:tcPr>
          <w:p w14:paraId="423B15AB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«2» менее 40 (50) слов в минуту </w:t>
            </w:r>
          </w:p>
          <w:p w14:paraId="6FBB23E0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«3» 40-44 (50-58) слова </w:t>
            </w:r>
          </w:p>
          <w:p w14:paraId="795C31A5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«4» 45-49 (59-64) слов </w:t>
            </w:r>
          </w:p>
          <w:p w14:paraId="60E98F16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«5» от 50 (65) слов </w:t>
            </w:r>
          </w:p>
        </w:tc>
      </w:tr>
      <w:tr w:rsidR="00F86922" w:rsidRPr="00F86922" w14:paraId="6B09231D" w14:textId="77777777" w:rsidTr="00C80492">
        <w:trPr>
          <w:trHeight w:val="20"/>
          <w:jc w:val="center"/>
        </w:trPr>
        <w:tc>
          <w:tcPr>
            <w:tcW w:w="916" w:type="dxa"/>
            <w:vAlign w:val="center"/>
          </w:tcPr>
          <w:p w14:paraId="0CBBB236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3 кл. </w:t>
            </w:r>
          </w:p>
        </w:tc>
        <w:tc>
          <w:tcPr>
            <w:tcW w:w="4608" w:type="dxa"/>
          </w:tcPr>
          <w:p w14:paraId="17B066B6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«2» менее 40 (55) слов в минуту </w:t>
            </w:r>
          </w:p>
          <w:p w14:paraId="65610438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«3» 40-49 (55-64) слов </w:t>
            </w:r>
          </w:p>
          <w:p w14:paraId="55EBC9B6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«4» 50-59 (65-69) слов </w:t>
            </w:r>
          </w:p>
          <w:p w14:paraId="51A61E23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«5» от 60 (70) слов </w:t>
            </w:r>
          </w:p>
        </w:tc>
        <w:tc>
          <w:tcPr>
            <w:tcW w:w="4717" w:type="dxa"/>
          </w:tcPr>
          <w:p w14:paraId="6CDF0871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«2» менее 65 (70) слов в минуту </w:t>
            </w:r>
          </w:p>
          <w:p w14:paraId="4353CE30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«3» 65-69 (70-79) слов </w:t>
            </w:r>
          </w:p>
          <w:p w14:paraId="0119DA16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«4» 70-74 (80-84) слова </w:t>
            </w:r>
          </w:p>
          <w:p w14:paraId="57D03EE1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«5» от 75 (85) слов </w:t>
            </w:r>
          </w:p>
        </w:tc>
      </w:tr>
      <w:tr w:rsidR="00F86922" w:rsidRPr="00F86922" w14:paraId="4C3FF7E4" w14:textId="77777777" w:rsidTr="00C80492">
        <w:trPr>
          <w:trHeight w:val="20"/>
          <w:jc w:val="center"/>
        </w:trPr>
        <w:tc>
          <w:tcPr>
            <w:tcW w:w="916" w:type="dxa"/>
            <w:vAlign w:val="center"/>
          </w:tcPr>
          <w:p w14:paraId="589511FC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4 кл. </w:t>
            </w:r>
          </w:p>
        </w:tc>
        <w:tc>
          <w:tcPr>
            <w:tcW w:w="4608" w:type="dxa"/>
          </w:tcPr>
          <w:p w14:paraId="69DFD386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«2» менее 65 (85) слов в минуту </w:t>
            </w:r>
          </w:p>
          <w:p w14:paraId="4AC2B9DC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«3» 65-74 (85-99) слова </w:t>
            </w:r>
          </w:p>
          <w:p w14:paraId="2B610244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«4» 75-84 (100-114) слова </w:t>
            </w:r>
          </w:p>
          <w:p w14:paraId="43A0C045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«5» от 85 (115) слов </w:t>
            </w:r>
          </w:p>
        </w:tc>
        <w:tc>
          <w:tcPr>
            <w:tcW w:w="4717" w:type="dxa"/>
          </w:tcPr>
          <w:p w14:paraId="08FD018B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«2» менее 70 (100) слов в минуту </w:t>
            </w:r>
          </w:p>
          <w:p w14:paraId="6D30E93E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«3» 70-88 (100-115) слов </w:t>
            </w:r>
          </w:p>
          <w:p w14:paraId="0870CEC3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«4» 89-94 (116-124) слова </w:t>
            </w:r>
          </w:p>
          <w:p w14:paraId="6AB8BD38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на «5» от 95 (125) слов </w:t>
            </w:r>
          </w:p>
        </w:tc>
      </w:tr>
      <w:tr w:rsidR="00F86922" w:rsidRPr="00F86922" w14:paraId="5F4054BC" w14:textId="77777777" w:rsidTr="00C80492">
        <w:trPr>
          <w:trHeight w:val="20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4D15CAE8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 xml:space="preserve">* В скобках даны повышенные нормы. </w:t>
            </w:r>
          </w:p>
        </w:tc>
        <w:tc>
          <w:tcPr>
            <w:tcW w:w="4717" w:type="dxa"/>
          </w:tcPr>
          <w:p w14:paraId="58160165" w14:textId="77777777" w:rsidR="00B71A0F" w:rsidRPr="00F86922" w:rsidRDefault="00B71A0F" w:rsidP="00F86922">
            <w:pPr>
              <w:spacing w:line="240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F86922">
              <w:rPr>
                <w:rFonts w:cs="Times New Roman"/>
                <w:bCs/>
                <w:sz w:val="24"/>
                <w:szCs w:val="24"/>
              </w:rPr>
              <w:t>1 класс: оценка не ставится, ученик «справился» или «не справился» В I полугодии техника чтения может не проводиться.</w:t>
            </w:r>
          </w:p>
        </w:tc>
      </w:tr>
    </w:tbl>
    <w:p w14:paraId="41FF905B" w14:textId="77777777" w:rsidR="00B71A0F" w:rsidRPr="00F86922" w:rsidRDefault="00B71A0F" w:rsidP="00F86922">
      <w:pPr>
        <w:spacing w:line="240" w:lineRule="auto"/>
        <w:ind w:right="53" w:firstLine="0"/>
        <w:rPr>
          <w:rFonts w:cs="Times New Roman"/>
          <w:bCs/>
          <w:sz w:val="24"/>
          <w:szCs w:val="24"/>
        </w:rPr>
      </w:pPr>
    </w:p>
    <w:p w14:paraId="0451C7A8" w14:textId="77777777" w:rsidR="00B71A0F" w:rsidRPr="00F86922" w:rsidRDefault="00B71A0F" w:rsidP="00F86922">
      <w:pPr>
        <w:spacing w:line="240" w:lineRule="auto"/>
        <w:ind w:right="5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Проверка навыков выразительного чтения – контроль может быть  текущим, периодическим, итоговым. </w:t>
      </w:r>
    </w:p>
    <w:p w14:paraId="50652E4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«5» - ученик читает чѐтко, соблюдает смысловые паузы, выделяет логические ударения, выражает своѐ отношение к читаемому; темп чтения и интонационный рисунок соответствует содержанию произведения. </w:t>
      </w:r>
    </w:p>
    <w:p w14:paraId="54AD471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«4» - ученик читает чѐтко, соблюдает смысловые паузы, выделяет логические ударения, но не выражает своѐ отношение к читаемому; интонационный рисунок нарушен. </w:t>
      </w:r>
    </w:p>
    <w:p w14:paraId="168DFDE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14:paraId="60523CA4" w14:textId="77777777" w:rsidR="00B71A0F" w:rsidRPr="00F86922" w:rsidRDefault="00B71A0F" w:rsidP="00F86922">
      <w:pPr>
        <w:spacing w:line="240" w:lineRule="auto"/>
        <w:ind w:right="146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«2» - ученик не выполняет требования, предъявляемые к отметке «3». </w:t>
      </w:r>
    </w:p>
    <w:p w14:paraId="4DED427C" w14:textId="77777777" w:rsidR="00B71A0F" w:rsidRPr="00F86922" w:rsidRDefault="00B71A0F" w:rsidP="00F86922">
      <w:pPr>
        <w:spacing w:line="240" w:lineRule="auto"/>
        <w:ind w:right="146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Оценка умений работать с книгой: </w:t>
      </w:r>
    </w:p>
    <w:p w14:paraId="221C5FE6" w14:textId="77777777" w:rsidR="00B71A0F" w:rsidRPr="00F86922" w:rsidRDefault="00B71A0F" w:rsidP="00F86922">
      <w:pPr>
        <w:numPr>
          <w:ilvl w:val="0"/>
          <w:numId w:val="14"/>
        </w:numPr>
        <w:spacing w:after="22" w:line="240" w:lineRule="auto"/>
        <w:ind w:left="0" w:right="1092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  <w:shd w:val="clear" w:color="auto" w:fill="FFFFFF"/>
        </w:rPr>
        <w:t>самостоятельное чтение книг;</w:t>
      </w: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3597ADA8" w14:textId="77777777" w:rsidR="00B71A0F" w:rsidRPr="00F86922" w:rsidRDefault="00B71A0F" w:rsidP="00F86922">
      <w:pPr>
        <w:numPr>
          <w:ilvl w:val="0"/>
          <w:numId w:val="14"/>
        </w:numPr>
        <w:spacing w:after="15" w:line="240" w:lineRule="auto"/>
        <w:ind w:left="0" w:right="1092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высказывания оценочных суждений о прочитанном произведении; </w:t>
      </w:r>
    </w:p>
    <w:p w14:paraId="16EDDB3A" w14:textId="77777777" w:rsidR="00B71A0F" w:rsidRPr="00F86922" w:rsidRDefault="00B71A0F" w:rsidP="00F86922">
      <w:pPr>
        <w:numPr>
          <w:ilvl w:val="0"/>
          <w:numId w:val="14"/>
        </w:numPr>
        <w:spacing w:after="15" w:line="240" w:lineRule="auto"/>
        <w:ind w:left="0" w:right="1092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самостоятельный выбор и определение содержания по ее элементам; </w:t>
      </w:r>
    </w:p>
    <w:p w14:paraId="3E0007B4" w14:textId="77777777" w:rsidR="00B71A0F" w:rsidRPr="00F86922" w:rsidRDefault="00B71A0F" w:rsidP="00F86922">
      <w:pPr>
        <w:numPr>
          <w:ilvl w:val="0"/>
          <w:numId w:val="14"/>
        </w:numPr>
        <w:spacing w:after="15" w:line="240" w:lineRule="auto"/>
        <w:ind w:left="0" w:right="1092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работа с разными источниками информации. </w:t>
      </w:r>
    </w:p>
    <w:p w14:paraId="223450B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Оценка текущих и итоговых контрольных работ: </w:t>
      </w:r>
    </w:p>
    <w:p w14:paraId="4C0A6662" w14:textId="77777777" w:rsidR="00B71A0F" w:rsidRPr="00F86922" w:rsidRDefault="00B71A0F" w:rsidP="00F86922">
      <w:pPr>
        <w:spacing w:after="22"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  <w:shd w:val="clear" w:color="auto" w:fill="FFFFFF"/>
        </w:rPr>
        <w:t>«5» - если все задания выполнены верно;</w:t>
      </w: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4606A3E1" w14:textId="77777777" w:rsidR="00B71A0F" w:rsidRPr="00F86922" w:rsidRDefault="00B71A0F" w:rsidP="00F86922">
      <w:pPr>
        <w:spacing w:line="240" w:lineRule="auto"/>
        <w:ind w:right="415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«4» - если выполнено не менее 3/4 всех заданий; </w:t>
      </w:r>
    </w:p>
    <w:p w14:paraId="07C9C642" w14:textId="77777777" w:rsidR="00B71A0F" w:rsidRPr="00F86922" w:rsidRDefault="00B71A0F" w:rsidP="00F86922">
      <w:pPr>
        <w:spacing w:line="240" w:lineRule="auto"/>
        <w:ind w:right="4153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«3» - если выполнено ½ всех заданий; </w:t>
      </w:r>
    </w:p>
    <w:p w14:paraId="62C78B72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«2» - если выполнено менее ½ всех заданий. </w:t>
      </w:r>
    </w:p>
    <w:p w14:paraId="43A9D242" w14:textId="77777777" w:rsidR="00F86922" w:rsidRPr="00F86922" w:rsidRDefault="00F86922">
      <w:pPr>
        <w:spacing w:after="160" w:line="259" w:lineRule="auto"/>
        <w:ind w:firstLine="0"/>
        <w:jc w:val="left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br w:type="page"/>
      </w:r>
    </w:p>
    <w:p w14:paraId="1C3D7A78" w14:textId="77459674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lastRenderedPageBreak/>
        <w:t>Иностранный язык (английский)</w:t>
      </w:r>
    </w:p>
    <w:p w14:paraId="7D901034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14:paraId="1ACA871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Критерии: правильно подобранное слово, орфографическое оформление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7"/>
        <w:gridCol w:w="4934"/>
      </w:tblGrid>
      <w:tr w:rsidR="00F86922" w:rsidRPr="00F86922" w14:paraId="297D5CEF" w14:textId="77777777" w:rsidTr="00C80492">
        <w:tc>
          <w:tcPr>
            <w:tcW w:w="5195" w:type="dxa"/>
          </w:tcPr>
          <w:p w14:paraId="66AD3BEB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1EE099EA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Оценка</w:t>
            </w:r>
          </w:p>
        </w:tc>
      </w:tr>
      <w:tr w:rsidR="00F86922" w:rsidRPr="00F86922" w14:paraId="3C73445A" w14:textId="77777777" w:rsidTr="00C80492">
        <w:tc>
          <w:tcPr>
            <w:tcW w:w="5195" w:type="dxa"/>
          </w:tcPr>
          <w:p w14:paraId="4962F5C5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747B6233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86922" w:rsidRPr="00F86922" w14:paraId="5978E03D" w14:textId="77777777" w:rsidTr="00C80492">
        <w:tc>
          <w:tcPr>
            <w:tcW w:w="5195" w:type="dxa"/>
          </w:tcPr>
          <w:p w14:paraId="2D11F40F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24CCA23E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86922" w:rsidRPr="00F86922" w14:paraId="7113E9E7" w14:textId="77777777" w:rsidTr="00C80492">
        <w:tc>
          <w:tcPr>
            <w:tcW w:w="5195" w:type="dxa"/>
          </w:tcPr>
          <w:p w14:paraId="0D3F7B73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576FA4D8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86922" w:rsidRPr="00F86922" w14:paraId="330D911C" w14:textId="77777777" w:rsidTr="00C80492">
        <w:tc>
          <w:tcPr>
            <w:tcW w:w="5195" w:type="dxa"/>
          </w:tcPr>
          <w:p w14:paraId="2401314A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CCCACC9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2A849CD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3C81AA64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>2) Лексико-грамматический тест по текущему материалу. (модульный, грамматический)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7"/>
        <w:gridCol w:w="4934"/>
      </w:tblGrid>
      <w:tr w:rsidR="00F86922" w:rsidRPr="00F86922" w14:paraId="6AC33C67" w14:textId="77777777" w:rsidTr="00C80492">
        <w:tc>
          <w:tcPr>
            <w:tcW w:w="5195" w:type="dxa"/>
          </w:tcPr>
          <w:p w14:paraId="55728057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24B2646C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Оценка</w:t>
            </w:r>
          </w:p>
        </w:tc>
      </w:tr>
      <w:tr w:rsidR="00F86922" w:rsidRPr="00F86922" w14:paraId="09654C92" w14:textId="77777777" w:rsidTr="00C80492">
        <w:tc>
          <w:tcPr>
            <w:tcW w:w="5195" w:type="dxa"/>
          </w:tcPr>
          <w:p w14:paraId="5EF12BF5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65304F76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86922" w:rsidRPr="00F86922" w14:paraId="340E4BC2" w14:textId="77777777" w:rsidTr="00C80492">
        <w:tc>
          <w:tcPr>
            <w:tcW w:w="5195" w:type="dxa"/>
          </w:tcPr>
          <w:p w14:paraId="0E372355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74532062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86922" w:rsidRPr="00F86922" w14:paraId="33C53991" w14:textId="77777777" w:rsidTr="00C80492">
        <w:tc>
          <w:tcPr>
            <w:tcW w:w="5195" w:type="dxa"/>
          </w:tcPr>
          <w:p w14:paraId="237D2A92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13D6D565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86922" w:rsidRPr="00F86922" w14:paraId="521BEDED" w14:textId="77777777" w:rsidTr="00C80492">
        <w:tc>
          <w:tcPr>
            <w:tcW w:w="5195" w:type="dxa"/>
          </w:tcPr>
          <w:p w14:paraId="303E3A28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E49D923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1483919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3) Лексико-грамматический тест на остаточные знания , тест на понимание устного и письменного текстов (аудирование и чтение)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7"/>
        <w:gridCol w:w="4934"/>
      </w:tblGrid>
      <w:tr w:rsidR="00F86922" w:rsidRPr="00F86922" w14:paraId="4F999679" w14:textId="77777777" w:rsidTr="00C80492">
        <w:tc>
          <w:tcPr>
            <w:tcW w:w="5195" w:type="dxa"/>
          </w:tcPr>
          <w:p w14:paraId="1675F8D2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46D76063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Оценка</w:t>
            </w:r>
          </w:p>
        </w:tc>
      </w:tr>
      <w:tr w:rsidR="00F86922" w:rsidRPr="00F86922" w14:paraId="30D7DCAC" w14:textId="77777777" w:rsidTr="00C80492">
        <w:tc>
          <w:tcPr>
            <w:tcW w:w="5195" w:type="dxa"/>
          </w:tcPr>
          <w:p w14:paraId="522E77FF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91 – 100 %</w:t>
            </w:r>
          </w:p>
        </w:tc>
        <w:tc>
          <w:tcPr>
            <w:tcW w:w="5196" w:type="dxa"/>
          </w:tcPr>
          <w:p w14:paraId="5BBE5BE2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86922" w:rsidRPr="00F86922" w14:paraId="5EE6411C" w14:textId="77777777" w:rsidTr="00C80492">
        <w:tc>
          <w:tcPr>
            <w:tcW w:w="5195" w:type="dxa"/>
          </w:tcPr>
          <w:p w14:paraId="643977B7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75 – 90 %</w:t>
            </w:r>
          </w:p>
        </w:tc>
        <w:tc>
          <w:tcPr>
            <w:tcW w:w="5196" w:type="dxa"/>
          </w:tcPr>
          <w:p w14:paraId="0BB2A164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86922" w:rsidRPr="00F86922" w14:paraId="173FF293" w14:textId="77777777" w:rsidTr="00C80492">
        <w:tc>
          <w:tcPr>
            <w:tcW w:w="5195" w:type="dxa"/>
          </w:tcPr>
          <w:p w14:paraId="425CA976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60 – 74 %</w:t>
            </w:r>
          </w:p>
        </w:tc>
        <w:tc>
          <w:tcPr>
            <w:tcW w:w="5196" w:type="dxa"/>
          </w:tcPr>
          <w:p w14:paraId="77DDE8FC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86922" w:rsidRPr="00F86922" w14:paraId="1CF89C1D" w14:textId="77777777" w:rsidTr="00C80492">
        <w:tc>
          <w:tcPr>
            <w:tcW w:w="5195" w:type="dxa"/>
          </w:tcPr>
          <w:p w14:paraId="0B49C1F4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27A26B3C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0889CAAC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930DC9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4) Контроль монологического высказывания. Критерии: </w:t>
      </w:r>
    </w:p>
    <w:p w14:paraId="528A3D01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>- объем высказывания</w:t>
      </w:r>
    </w:p>
    <w:p w14:paraId="1C532E26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 темп и интонационный рисунок </w:t>
      </w:r>
    </w:p>
    <w:p w14:paraId="3E1E390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 фонетическое оформление (правильность звуков) </w:t>
      </w:r>
    </w:p>
    <w:p w14:paraId="287E977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 правильное произношение слов </w:t>
      </w:r>
    </w:p>
    <w:p w14:paraId="1B86570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 соблюдение лексических и грамматических норм </w:t>
      </w:r>
    </w:p>
    <w:p w14:paraId="0BC4648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 понимание содержания высказывания (ответы на вопросы)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F86922" w:rsidRPr="00F86922" w14:paraId="1E842F99" w14:textId="77777777" w:rsidTr="00C80492">
        <w:tc>
          <w:tcPr>
            <w:tcW w:w="4705" w:type="dxa"/>
          </w:tcPr>
          <w:p w14:paraId="085089F9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Количество допустимых ошибок</w:t>
            </w:r>
          </w:p>
        </w:tc>
        <w:tc>
          <w:tcPr>
            <w:tcW w:w="4640" w:type="dxa"/>
          </w:tcPr>
          <w:p w14:paraId="14C9D885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Оценка</w:t>
            </w:r>
          </w:p>
        </w:tc>
      </w:tr>
      <w:tr w:rsidR="00F86922" w:rsidRPr="00F86922" w14:paraId="28F87F92" w14:textId="77777777" w:rsidTr="00C80492">
        <w:tc>
          <w:tcPr>
            <w:tcW w:w="4705" w:type="dxa"/>
          </w:tcPr>
          <w:p w14:paraId="5022CCC9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0-2</w:t>
            </w:r>
          </w:p>
        </w:tc>
        <w:tc>
          <w:tcPr>
            <w:tcW w:w="4640" w:type="dxa"/>
          </w:tcPr>
          <w:p w14:paraId="62170A71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86922" w:rsidRPr="00F86922" w14:paraId="0EBBEA05" w14:textId="77777777" w:rsidTr="00C80492">
        <w:tc>
          <w:tcPr>
            <w:tcW w:w="4705" w:type="dxa"/>
          </w:tcPr>
          <w:p w14:paraId="6042DACE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4640" w:type="dxa"/>
          </w:tcPr>
          <w:p w14:paraId="7FD0F7B5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86922" w:rsidRPr="00F86922" w14:paraId="6DC1E324" w14:textId="77777777" w:rsidTr="00C80492">
        <w:tc>
          <w:tcPr>
            <w:tcW w:w="4705" w:type="dxa"/>
          </w:tcPr>
          <w:p w14:paraId="5A0D80AE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5-6</w:t>
            </w:r>
          </w:p>
        </w:tc>
        <w:tc>
          <w:tcPr>
            <w:tcW w:w="4640" w:type="dxa"/>
          </w:tcPr>
          <w:p w14:paraId="530E7C42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86922" w:rsidRPr="00F86922" w14:paraId="5EA65937" w14:textId="77777777" w:rsidTr="00C80492">
        <w:tc>
          <w:tcPr>
            <w:tcW w:w="4705" w:type="dxa"/>
          </w:tcPr>
          <w:p w14:paraId="4233BCE3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7 и более</w:t>
            </w:r>
          </w:p>
        </w:tc>
        <w:tc>
          <w:tcPr>
            <w:tcW w:w="4640" w:type="dxa"/>
          </w:tcPr>
          <w:p w14:paraId="55E21E04" w14:textId="77777777" w:rsidR="00B71A0F" w:rsidRPr="00F86922" w:rsidRDefault="00B71A0F" w:rsidP="00F8692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6922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2EB9840C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 xml:space="preserve">Письмо </w:t>
      </w:r>
    </w:p>
    <w:p w14:paraId="1E0B9DD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«5»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отсутствуют.Обучающийся выполнил работу на высшем уровне. </w:t>
      </w:r>
    </w:p>
    <w:p w14:paraId="3EB441D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«4» </w:t>
      </w:r>
      <w:r w:rsidRPr="00F86922">
        <w:rPr>
          <w:rFonts w:cs="Times New Roman"/>
          <w:sz w:val="24"/>
          <w:szCs w:val="24"/>
        </w:rPr>
        <w:t xml:space="preserve"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 </w:t>
      </w:r>
    </w:p>
    <w:p w14:paraId="244F8A9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«3»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 </w:t>
      </w:r>
    </w:p>
    <w:p w14:paraId="1A837089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«2»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 </w:t>
      </w:r>
    </w:p>
    <w:p w14:paraId="5093F8A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 xml:space="preserve"> Аудирование </w:t>
      </w:r>
    </w:p>
    <w:p w14:paraId="57B64ECB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«5»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систматически демонстрирует полное понимание иностранной речи, включая все подробности. </w:t>
      </w:r>
    </w:p>
    <w:p w14:paraId="07F9A9D3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«4»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</w:t>
      </w:r>
      <w:r w:rsidRPr="00F86922">
        <w:rPr>
          <w:rFonts w:cs="Times New Roman"/>
          <w:sz w:val="24"/>
          <w:szCs w:val="24"/>
        </w:rPr>
        <w:lastRenderedPageBreak/>
        <w:t xml:space="preserve">для данного класса, за исключением отдельных подробностей, не влияющих на понимание содержания услышанного в целом. </w:t>
      </w:r>
    </w:p>
    <w:p w14:paraId="0FF4C298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«3»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14:paraId="3BDA0AE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«2»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 </w:t>
      </w:r>
    </w:p>
    <w:p w14:paraId="49D58645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 xml:space="preserve">Говорение </w:t>
      </w:r>
    </w:p>
    <w:p w14:paraId="1F8CCF19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«5»</w:t>
      </w:r>
      <w:r w:rsidRPr="00F86922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14:paraId="77F1B73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«4»</w:t>
      </w:r>
      <w:r w:rsidRPr="00F86922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</w:t>
      </w:r>
    </w:p>
    <w:p w14:paraId="0F0F921A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«3»</w:t>
      </w:r>
      <w:r w:rsidRPr="00F86922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14:paraId="6364BB7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«2» </w:t>
      </w:r>
      <w:r w:rsidRPr="00F86922">
        <w:rPr>
          <w:rFonts w:cs="Times New Roman"/>
          <w:sz w:val="24"/>
          <w:szCs w:val="24"/>
        </w:rPr>
        <w:t xml:space="preserve"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14:paraId="206C604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 xml:space="preserve">Чтение </w:t>
      </w:r>
    </w:p>
    <w:p w14:paraId="78B78CB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«5»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 рамки программных требований для данного класса. </w:t>
      </w:r>
    </w:p>
    <w:p w14:paraId="349E366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«4»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 </w:t>
      </w:r>
    </w:p>
    <w:p w14:paraId="3499D2E1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«3»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 </w:t>
      </w:r>
    </w:p>
    <w:p w14:paraId="0C3BC3D4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«2»</w:t>
      </w:r>
      <w:r w:rsidRPr="00F86922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 </w:t>
      </w:r>
    </w:p>
    <w:p w14:paraId="6BD4576E" w14:textId="77777777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>Оценка тестов</w:t>
      </w:r>
    </w:p>
    <w:p w14:paraId="4C2B18BC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При проведении тестовых работ критерии оценок следующие: </w:t>
      </w:r>
    </w:p>
    <w:p w14:paraId="2C60D53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«5» - 90 – 100 %; </w:t>
      </w:r>
    </w:p>
    <w:p w14:paraId="19E06E8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«4» - 70 – 89 %; </w:t>
      </w:r>
    </w:p>
    <w:p w14:paraId="51FE13AE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«3» - 50 – 69 %; </w:t>
      </w:r>
    </w:p>
    <w:p w14:paraId="1B45C8B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>«2» - 0 – 49 %.</w:t>
      </w:r>
    </w:p>
    <w:p w14:paraId="38602E97" w14:textId="77777777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Математика</w:t>
      </w:r>
    </w:p>
    <w:p w14:paraId="5CE8393C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Виды письменных работ и нормы оценивания:</w:t>
      </w:r>
    </w:p>
    <w:p w14:paraId="53E89F98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Работа, состоящая из примеров:</w:t>
      </w:r>
    </w:p>
    <w:p w14:paraId="1E3F5A2B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«5» </w:t>
      </w:r>
      <w:r w:rsidRPr="00F86922">
        <w:rPr>
          <w:rStyle w:val="c0"/>
        </w:rPr>
        <w:t>– без ошибок.</w:t>
      </w:r>
    </w:p>
    <w:p w14:paraId="7F72F630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«4» </w:t>
      </w:r>
      <w:r w:rsidRPr="00F86922">
        <w:rPr>
          <w:rStyle w:val="c0"/>
        </w:rPr>
        <w:t>–1 грубая и 1–2 негрубые ошибки.</w:t>
      </w:r>
    </w:p>
    <w:p w14:paraId="785B9615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lastRenderedPageBreak/>
        <w:t>Оценка «3» </w:t>
      </w:r>
      <w:r w:rsidRPr="00F86922">
        <w:rPr>
          <w:rStyle w:val="c0"/>
        </w:rPr>
        <w:t>– 2–3 грубые и 1–2 негрубые ошибки или 3 и более негрубых ошибки.</w:t>
      </w:r>
    </w:p>
    <w:p w14:paraId="6C998D33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«2» </w:t>
      </w:r>
      <w:r w:rsidRPr="00F86922">
        <w:rPr>
          <w:rStyle w:val="c0"/>
        </w:rPr>
        <w:t>– 4 и более грубых ошибки.</w:t>
      </w:r>
    </w:p>
    <w:p w14:paraId="59CADB2E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Работа, состоящая из задач:</w:t>
      </w:r>
    </w:p>
    <w:p w14:paraId="56476514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«5» </w:t>
      </w:r>
      <w:r w:rsidRPr="00F86922">
        <w:rPr>
          <w:rStyle w:val="c0"/>
        </w:rPr>
        <w:t>– без ошибок.</w:t>
      </w:r>
    </w:p>
    <w:p w14:paraId="0BFD834A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«4» </w:t>
      </w:r>
      <w:r w:rsidRPr="00F86922">
        <w:rPr>
          <w:rStyle w:val="c0"/>
        </w:rPr>
        <w:t>– 1–2 негрубых ошибки.</w:t>
      </w:r>
    </w:p>
    <w:p w14:paraId="17A26B40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«3» </w:t>
      </w:r>
      <w:r w:rsidRPr="00F86922">
        <w:rPr>
          <w:rStyle w:val="c0"/>
        </w:rPr>
        <w:t>– 1 грубая и 3–4 негрубые ошибки.</w:t>
      </w:r>
    </w:p>
    <w:p w14:paraId="4CF94706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«2» </w:t>
      </w:r>
      <w:r w:rsidRPr="00F86922">
        <w:rPr>
          <w:rStyle w:val="c0"/>
        </w:rPr>
        <w:t>– 2 и более грубых ошибки.</w:t>
      </w:r>
    </w:p>
    <w:p w14:paraId="122683AE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Комбинированная работа (1 задача, примеры и задание другого вида)</w:t>
      </w:r>
    </w:p>
    <w:p w14:paraId="6A965D29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"5" </w:t>
      </w:r>
      <w:r w:rsidRPr="00F86922">
        <w:rPr>
          <w:rStyle w:val="c0"/>
        </w:rPr>
        <w:t>ставится:</w:t>
      </w:r>
    </w:p>
    <w:p w14:paraId="2580DB84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вся работа выполнена безошибочно и нет исправлений.</w:t>
      </w:r>
    </w:p>
    <w:p w14:paraId="5B7226D3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"4" </w:t>
      </w:r>
      <w:r w:rsidRPr="00F86922">
        <w:rPr>
          <w:rStyle w:val="c0"/>
        </w:rPr>
        <w:t>ставится:</w:t>
      </w:r>
    </w:p>
    <w:p w14:paraId="45485E9E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допущены 1-2 вычислительные ошибки.</w:t>
      </w:r>
    </w:p>
    <w:p w14:paraId="0462B7CE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"3" </w:t>
      </w:r>
      <w:r w:rsidRPr="00F86922">
        <w:rPr>
          <w:rStyle w:val="c0"/>
        </w:rPr>
        <w:t>ставится:</w:t>
      </w:r>
    </w:p>
    <w:p w14:paraId="5A321C99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допущены ошибки в ходе решения задачи при правильном выполнении всех</w:t>
      </w:r>
    </w:p>
    <w:p w14:paraId="4F7FED5A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остальных заданийилидопущены 3-4 вычислительные ошибки.</w:t>
      </w:r>
    </w:p>
    <w:p w14:paraId="79C17261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"2" </w:t>
      </w:r>
      <w:r w:rsidRPr="00F86922">
        <w:rPr>
          <w:rStyle w:val="c0"/>
        </w:rPr>
        <w:t>ставится:</w:t>
      </w:r>
    </w:p>
    <w:p w14:paraId="0D4DE788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допущены ошибки в ходе решения задачи и хотя бы одна вычислительная ошибкаили допущено более 5 вычислительных ошибок при решении задачи и примеров.</w:t>
      </w:r>
    </w:p>
    <w:p w14:paraId="00B7FC4A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Комбинированная работа (2 задачи и примеры)</w:t>
      </w:r>
    </w:p>
    <w:p w14:paraId="2D5658FC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"5" </w:t>
      </w:r>
      <w:r w:rsidRPr="00F86922">
        <w:rPr>
          <w:rStyle w:val="c0"/>
        </w:rPr>
        <w:t>ставится:</w:t>
      </w:r>
    </w:p>
    <w:p w14:paraId="64A07491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вся работа выполнена безошибочно и нет исправлений.</w:t>
      </w:r>
    </w:p>
    <w:p w14:paraId="7AA4CCC8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"4" </w:t>
      </w:r>
      <w:r w:rsidRPr="00F86922">
        <w:rPr>
          <w:rStyle w:val="c0"/>
        </w:rPr>
        <w:t>ставится:</w:t>
      </w:r>
    </w:p>
    <w:p w14:paraId="1F50FE9B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допущены 1-2 вычислительные ошибки.</w:t>
      </w:r>
    </w:p>
    <w:p w14:paraId="01445428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"3" </w:t>
      </w:r>
      <w:r w:rsidRPr="00F86922">
        <w:rPr>
          <w:rStyle w:val="c0"/>
        </w:rPr>
        <w:t>ставится:</w:t>
      </w:r>
    </w:p>
    <w:p w14:paraId="355D3FD3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допущены ошибки в ходе решения одной из задач или допущены 3-4 вычислительные ошибки.</w:t>
      </w:r>
    </w:p>
    <w:p w14:paraId="55664B75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"2" </w:t>
      </w:r>
      <w:r w:rsidRPr="00F86922">
        <w:rPr>
          <w:rStyle w:val="c0"/>
        </w:rPr>
        <w:t>ставится:</w:t>
      </w:r>
    </w:p>
    <w:p w14:paraId="5069A99F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допущены ошибки в ходе решения 2-ух задач или допущена ошибка в ходе решения одной задачи и 4 вычислительные ошибкиили допущено в решении.</w:t>
      </w:r>
    </w:p>
    <w:p w14:paraId="009D2051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Математический диктант</w:t>
      </w:r>
    </w:p>
    <w:p w14:paraId="26ED77F4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"5" </w:t>
      </w:r>
      <w:r w:rsidRPr="00F86922">
        <w:rPr>
          <w:rStyle w:val="c0"/>
        </w:rPr>
        <w:t>ставится:</w:t>
      </w:r>
    </w:p>
    <w:p w14:paraId="7F1F8BC7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вся работа выполнена безошибочно и нет исправлений.</w:t>
      </w:r>
    </w:p>
    <w:p w14:paraId="78424936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"4" </w:t>
      </w:r>
      <w:r w:rsidRPr="00F86922">
        <w:rPr>
          <w:rStyle w:val="c0"/>
        </w:rPr>
        <w:t>ставится:</w:t>
      </w:r>
    </w:p>
    <w:p w14:paraId="21FFA537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не выполнена 1/5 часть примеров от их общего числа.</w:t>
      </w:r>
    </w:p>
    <w:p w14:paraId="6771E78D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"3" </w:t>
      </w:r>
      <w:r w:rsidRPr="00F86922">
        <w:rPr>
          <w:rStyle w:val="c0"/>
        </w:rPr>
        <w:t>ставится:</w:t>
      </w:r>
    </w:p>
    <w:p w14:paraId="17CCEB62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не выполнена 1/4 часть примеров от их общего числа.</w:t>
      </w:r>
    </w:p>
    <w:p w14:paraId="2B6EDC4E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"2" </w:t>
      </w:r>
      <w:r w:rsidRPr="00F86922">
        <w:rPr>
          <w:rStyle w:val="c0"/>
        </w:rPr>
        <w:t>ставится:</w:t>
      </w:r>
    </w:p>
    <w:p w14:paraId="57065DAC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- не выполнена 1/2 часть примеров от их общего числа.</w:t>
      </w:r>
    </w:p>
    <w:p w14:paraId="2A447850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Тест</w:t>
      </w:r>
    </w:p>
    <w:p w14:paraId="1FC84CF6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"5" </w:t>
      </w:r>
      <w:r w:rsidRPr="00F86922">
        <w:rPr>
          <w:rStyle w:val="c0"/>
        </w:rPr>
        <w:t>ставится за 100% правильно выполненных заданий</w:t>
      </w:r>
    </w:p>
    <w:p w14:paraId="623D402C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"4" </w:t>
      </w:r>
      <w:r w:rsidRPr="00F86922">
        <w:rPr>
          <w:rStyle w:val="c0"/>
        </w:rPr>
        <w:t>ставится за 80% правильно выполненных заданий</w:t>
      </w:r>
    </w:p>
    <w:p w14:paraId="62D3CAC6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"3" </w:t>
      </w:r>
      <w:r w:rsidRPr="00F86922">
        <w:rPr>
          <w:rStyle w:val="c0"/>
        </w:rPr>
        <w:t>ставится за 60% правильно выполненных заданий</w:t>
      </w:r>
    </w:p>
    <w:p w14:paraId="7216F242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2"/>
          <w:rFonts w:eastAsia="Bookman Old Style"/>
          <w:b/>
          <w:bCs/>
        </w:rPr>
        <w:t>Оценка "2" </w:t>
      </w:r>
      <w:r w:rsidRPr="00F86922">
        <w:rPr>
          <w:rStyle w:val="c0"/>
        </w:rPr>
        <w:t>ставится, если правильно выполнено менее 60% заданий</w:t>
      </w:r>
    </w:p>
    <w:p w14:paraId="7558B021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Характер ошибок.</w:t>
      </w:r>
    </w:p>
    <w:p w14:paraId="6669E064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Грубые ошибки:</w:t>
      </w:r>
    </w:p>
    <w:p w14:paraId="06D246A8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1. Вычислительные ошибки в примерах и задачах.</w:t>
      </w:r>
    </w:p>
    <w:p w14:paraId="4BED44D7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2. Ошибки на незнание порядка выполнения арифметических действий.</w:t>
      </w:r>
    </w:p>
    <w:p w14:paraId="6876D394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3. Неправильное решение задачи (пропуск действия, неправильный выбор действий,лишние действия).</w:t>
      </w:r>
    </w:p>
    <w:p w14:paraId="319FCF0D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4. Не решенная до конца задача или пример.</w:t>
      </w:r>
    </w:p>
    <w:p w14:paraId="5AD6E9FB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5.Невыполненное задание.</w:t>
      </w:r>
    </w:p>
    <w:p w14:paraId="01DB2E3C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7"/>
          <w:rFonts w:eastAsiaTheme="majorEastAsia"/>
          <w:b/>
          <w:bCs/>
        </w:rPr>
        <w:t>Негрубые ошибки:</w:t>
      </w:r>
    </w:p>
    <w:p w14:paraId="5089646D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1. Нерациональный прием вычислений.</w:t>
      </w:r>
    </w:p>
    <w:p w14:paraId="41DE7F05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2. Неправильная постановка вопроса к действию при решении задачи.</w:t>
      </w:r>
    </w:p>
    <w:p w14:paraId="0FBBAFFF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3. Неверно сформулированный ответ задачи.</w:t>
      </w:r>
    </w:p>
    <w:p w14:paraId="2E5B8090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t>4. Неправильное списывание данных (чисел, знаков).</w:t>
      </w:r>
    </w:p>
    <w:p w14:paraId="075FCD43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0"/>
        </w:rPr>
        <w:lastRenderedPageBreak/>
        <w:t>5.Недоведение до конца преобразований.</w:t>
      </w:r>
    </w:p>
    <w:p w14:paraId="0152389E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567"/>
      </w:pPr>
      <w:r w:rsidRPr="00F86922">
        <w:rPr>
          <w:rStyle w:val="c32"/>
        </w:rPr>
        <w:t>За грамматические ошибки, допущенные в работе, оценка по математике не снижается.За неряшливо оформленную работу, несоблюдение правил каллиграфии оценка поматематике снижается на 1 балл, но не ниже «3».</w:t>
      </w:r>
    </w:p>
    <w:p w14:paraId="4A52BE7E" w14:textId="77777777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62D159" w14:textId="77777777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Окружающий мир, ОРКСЭ</w:t>
      </w:r>
    </w:p>
    <w:p w14:paraId="43ED2365" w14:textId="0CAC8904" w:rsidR="00B71A0F" w:rsidRPr="00F86922" w:rsidRDefault="00B71A0F" w:rsidP="00F86922">
      <w:pPr>
        <w:spacing w:line="240" w:lineRule="auto"/>
        <w:ind w:firstLine="567"/>
        <w:rPr>
          <w:rFonts w:cs="Times New Roman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  <w:r w:rsidRPr="00F86922">
        <w:rPr>
          <w:rStyle w:val="c2"/>
          <w:rFonts w:eastAsiaTheme="majorEastAsia" w:cs="Times New Roman"/>
          <w:b/>
          <w:bCs/>
          <w:shd w:val="clear" w:color="auto" w:fill="FFFFFF"/>
        </w:rPr>
        <w:t>Оценка «5» </w:t>
      </w:r>
      <w:r w:rsidRPr="00F86922">
        <w:rPr>
          <w:rStyle w:val="c0"/>
          <w:rFonts w:cs="Times New Roman"/>
          <w:shd w:val="clear" w:color="auto" w:fill="FFFFFF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14:paraId="7B73BF84" w14:textId="77777777" w:rsidR="00B71A0F" w:rsidRPr="00F86922" w:rsidRDefault="00B71A0F" w:rsidP="00F86922">
      <w:pPr>
        <w:pStyle w:val="c49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2"/>
          <w:rFonts w:eastAsiaTheme="majorEastAsia"/>
          <w:b/>
          <w:bCs/>
          <w:shd w:val="clear" w:color="auto" w:fill="FFFFFF"/>
        </w:rPr>
        <w:t>Оценка «4» </w:t>
      </w:r>
      <w:r w:rsidRPr="00F86922">
        <w:rPr>
          <w:rStyle w:val="c0"/>
          <w:shd w:val="clear" w:color="auto" w:fill="FFFFFF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14:paraId="22872563" w14:textId="77777777" w:rsidR="00B71A0F" w:rsidRPr="00F86922" w:rsidRDefault="00B71A0F" w:rsidP="00F86922">
      <w:pPr>
        <w:pStyle w:val="c49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2"/>
          <w:rFonts w:eastAsiaTheme="majorEastAsia"/>
          <w:b/>
          <w:bCs/>
          <w:shd w:val="clear" w:color="auto" w:fill="FFFFFF"/>
        </w:rPr>
        <w:t>Оценка «3» </w:t>
      </w:r>
      <w:r w:rsidRPr="00F86922">
        <w:rPr>
          <w:rStyle w:val="c0"/>
          <w:shd w:val="clear" w:color="auto" w:fill="FFFFFF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14:paraId="35B21950" w14:textId="77777777" w:rsidR="00B71A0F" w:rsidRPr="00F86922" w:rsidRDefault="00B71A0F" w:rsidP="00F86922">
      <w:pPr>
        <w:pStyle w:val="c49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2"/>
          <w:rFonts w:eastAsiaTheme="majorEastAsia"/>
          <w:b/>
          <w:bCs/>
          <w:shd w:val="clear" w:color="auto" w:fill="FFFFFF"/>
        </w:rPr>
        <w:t>Оценка «2» </w:t>
      </w:r>
      <w:r w:rsidRPr="00F86922">
        <w:rPr>
          <w:rStyle w:val="c32"/>
          <w:rFonts w:eastAsia="Bookman Old Style"/>
          <w:shd w:val="clear" w:color="auto" w:fill="FFFFFF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14:paraId="0C81DD72" w14:textId="77777777" w:rsidR="00B71A0F" w:rsidRPr="00F86922" w:rsidRDefault="00B71A0F" w:rsidP="00F86922">
      <w:pPr>
        <w:pStyle w:val="c27"/>
        <w:shd w:val="clear" w:color="auto" w:fill="FFFFFF"/>
        <w:spacing w:before="0" w:beforeAutospacing="0" w:after="0" w:afterAutospacing="0"/>
        <w:ind w:firstLine="567"/>
        <w:jc w:val="center"/>
      </w:pPr>
      <w:r w:rsidRPr="00F86922">
        <w:rPr>
          <w:rStyle w:val="c7"/>
          <w:b/>
          <w:bCs/>
        </w:rPr>
        <w:t xml:space="preserve">Особенности организации контроля </w:t>
      </w:r>
    </w:p>
    <w:p w14:paraId="6D19078C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74437B58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32"/>
          <w:rFonts w:eastAsia="Bookman Old Style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F86922">
        <w:rPr>
          <w:rStyle w:val="c2"/>
          <w:rFonts w:eastAsiaTheme="majorEastAsia"/>
          <w:b/>
          <w:bCs/>
          <w:i/>
          <w:iCs/>
        </w:rPr>
        <w:t> </w:t>
      </w:r>
      <w:r w:rsidRPr="00F86922">
        <w:rPr>
          <w:rStyle w:val="c0"/>
        </w:rPr>
        <w:t>контрольных и проверочных работ, тестовых заданий.</w:t>
      </w:r>
    </w:p>
    <w:p w14:paraId="5BDFD7FA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2"/>
          <w:rFonts w:eastAsiaTheme="majorEastAsia"/>
          <w:b/>
          <w:bCs/>
        </w:rPr>
        <w:t>Контрольные и проверочные работы</w:t>
      </w:r>
      <w:r w:rsidRPr="00F86922">
        <w:rPr>
          <w:rStyle w:val="c11"/>
          <w:rFonts w:eastAsiaTheme="minorEastAsia"/>
        </w:rPr>
        <w:t> направлены на контроль и проверку сформированности знаний, умений и навыков.</w:t>
      </w:r>
      <w:r w:rsidRPr="00F86922">
        <w:rPr>
          <w:rStyle w:val="c18"/>
        </w:rPr>
        <w:t> </w:t>
      </w:r>
      <w:r w:rsidRPr="00F86922">
        <w:rPr>
          <w:rStyle w:val="c0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14:paraId="356D7926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32"/>
          <w:rFonts w:eastAsia="Bookman Old Style"/>
        </w:rPr>
        <w:t> </w:t>
      </w:r>
      <w:r w:rsidRPr="00F86922">
        <w:rPr>
          <w:rStyle w:val="c2"/>
          <w:rFonts w:eastAsiaTheme="majorEastAsia"/>
          <w:b/>
          <w:bCs/>
        </w:rPr>
        <w:t>Тесты</w:t>
      </w:r>
      <w:r w:rsidRPr="00F86922">
        <w:rPr>
          <w:rStyle w:val="c2"/>
          <w:rFonts w:eastAsiaTheme="majorEastAsia"/>
          <w:b/>
          <w:bCs/>
          <w:i/>
          <w:iCs/>
        </w:rPr>
        <w:t> </w:t>
      </w:r>
      <w:r w:rsidRPr="00F86922">
        <w:rPr>
          <w:rStyle w:val="c0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14:paraId="43CD6CCA" w14:textId="77777777" w:rsidR="00B71A0F" w:rsidRPr="00F86922" w:rsidRDefault="00B71A0F" w:rsidP="00F86922">
      <w:pPr>
        <w:pStyle w:val="c5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2"/>
          <w:rFonts w:eastAsiaTheme="majorEastAsia"/>
          <w:b/>
          <w:bCs/>
        </w:rPr>
        <w:t>Учёт ошибок и оценка устных ответов, письменных и практических работ</w:t>
      </w:r>
    </w:p>
    <w:p w14:paraId="3AD34DE3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Классификация ошибок и недочетов, влияющих на снижение оценки:</w:t>
      </w:r>
    </w:p>
    <w:p w14:paraId="575FC266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2"/>
          <w:rFonts w:eastAsiaTheme="majorEastAsia"/>
          <w:b/>
          <w:bCs/>
        </w:rPr>
        <w:t>Грубые ошибки:</w:t>
      </w:r>
    </w:p>
    <w:p w14:paraId="0FB1A118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неправильное определение понятия, замена существенной характеристики понятия несущественной;</w:t>
      </w:r>
    </w:p>
    <w:p w14:paraId="2C7DC79F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нарушение последовательности в описании объекта (явления) в тех случаях, когда она является существенной;</w:t>
      </w:r>
    </w:p>
    <w:p w14:paraId="705FF78D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2CA8BF6E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ошибки в сравнении объектов, их классификации на группы по существенным признакам;</w:t>
      </w:r>
    </w:p>
    <w:p w14:paraId="60C4A551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14:paraId="730703C4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14:paraId="6F287342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ошибки при постановке опыта, приводящие к неправильному результату;</w:t>
      </w:r>
    </w:p>
    <w:p w14:paraId="7DDA8AF5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4411CD11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2"/>
          <w:rFonts w:eastAsiaTheme="majorEastAsia"/>
          <w:b/>
          <w:bCs/>
        </w:rPr>
        <w:t>Негрубые ошибки:</w:t>
      </w:r>
    </w:p>
    <w:p w14:paraId="79F4ECF3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преобладание при описании объекта несущественных его признаков;</w:t>
      </w:r>
    </w:p>
    <w:p w14:paraId="44331612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lastRenderedPageBreak/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76E28AAD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14:paraId="6BEEFC64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неточности в определении назначения прибора, его применение осуществляется после наводящих вопросов;</w:t>
      </w:r>
    </w:p>
    <w:p w14:paraId="4A5577BF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- неточности при нахождении объекта на карте.</w:t>
      </w:r>
    </w:p>
    <w:p w14:paraId="4BDFB81F" w14:textId="77777777" w:rsidR="00B71A0F" w:rsidRPr="00F86922" w:rsidRDefault="00B71A0F" w:rsidP="00F86922">
      <w:pPr>
        <w:pStyle w:val="c49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7"/>
          <w:b/>
          <w:bCs/>
        </w:rPr>
        <w:t>Тесты</w:t>
      </w:r>
    </w:p>
    <w:p w14:paraId="60A76004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        Исправления, сделанные ребенком, ошибкой не считаются.</w:t>
      </w:r>
    </w:p>
    <w:p w14:paraId="101B62BB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«5» - верно выполнено более 3/4 заданий.</w:t>
      </w:r>
    </w:p>
    <w:p w14:paraId="05A75B48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«4» - верно выполнено 3/4 заданий.</w:t>
      </w:r>
    </w:p>
    <w:p w14:paraId="0065873E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«3» - верно выполнено 1/2 заданий.</w:t>
      </w:r>
    </w:p>
    <w:p w14:paraId="5201FDD6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567"/>
        <w:jc w:val="both"/>
      </w:pPr>
      <w:r w:rsidRPr="00F86922">
        <w:rPr>
          <w:rStyle w:val="c0"/>
        </w:rPr>
        <w:t>«2» - верно выполнено менее 1/2 заданий.</w:t>
      </w:r>
    </w:p>
    <w:p w14:paraId="3173C9F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</w:t>
      </w:r>
    </w:p>
    <w:p w14:paraId="42170A8D" w14:textId="77777777" w:rsidR="00B71A0F" w:rsidRPr="00F86922" w:rsidRDefault="00B71A0F" w:rsidP="00F86922">
      <w:pPr>
        <w:spacing w:after="71"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Изобразительное искусство</w:t>
      </w:r>
    </w:p>
    <w:p w14:paraId="08FCA190" w14:textId="1F403D7E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7"/>
          <w:rFonts w:eastAsiaTheme="majorEastAsia"/>
          <w:b/>
          <w:bCs/>
        </w:rPr>
        <w:t>Оценка «5»</w:t>
      </w:r>
      <w:r w:rsidR="00F86922" w:rsidRPr="00F86922">
        <w:rPr>
          <w:rStyle w:val="c7"/>
          <w:rFonts w:eastAsiaTheme="majorEastAsia"/>
          <w:b/>
          <w:bCs/>
        </w:rPr>
        <w:t xml:space="preserve"> </w:t>
      </w:r>
      <w:r w:rsidRPr="00F86922">
        <w:rPr>
          <w:rStyle w:val="c0"/>
        </w:rPr>
        <w:t>ставится если,</w:t>
      </w:r>
    </w:p>
    <w:p w14:paraId="5ECEB8B9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учащийся полностью справляется с поставленной целью урока;</w:t>
      </w:r>
    </w:p>
    <w:p w14:paraId="3B917FE0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правильно излагает изученный материал и умеет применить полученные знания на практике;</w:t>
      </w:r>
    </w:p>
    <w:p w14:paraId="57E39914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верно решает композицию рисунка, т.е. гармонично согласовывает между собой все компоненты изображения;</w:t>
      </w:r>
    </w:p>
    <w:p w14:paraId="517472E6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умеет подметить и передать в изображении наиболее характерное.</w:t>
      </w:r>
    </w:p>
    <w:p w14:paraId="7B68CB33" w14:textId="1A9A98A2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7"/>
          <w:rFonts w:eastAsiaTheme="majorEastAsia"/>
          <w:b/>
          <w:bCs/>
        </w:rPr>
        <w:t>Оценка «4»</w:t>
      </w:r>
      <w:r w:rsidR="00F86922" w:rsidRPr="00F86922">
        <w:rPr>
          <w:rStyle w:val="c7"/>
          <w:rFonts w:eastAsiaTheme="majorEastAsia"/>
          <w:b/>
          <w:bCs/>
        </w:rPr>
        <w:t xml:space="preserve"> </w:t>
      </w:r>
      <w:r w:rsidRPr="00F86922">
        <w:rPr>
          <w:rStyle w:val="c0"/>
        </w:rPr>
        <w:t>ставится если,</w:t>
      </w:r>
    </w:p>
    <w:p w14:paraId="7E486812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14:paraId="3ACD872E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гармонично согласовывает между собой все компоненты изображения;</w:t>
      </w:r>
    </w:p>
    <w:p w14:paraId="79C7C74D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умеет подметить, но не совсем точно передаёт в изображении наиболее</w:t>
      </w:r>
    </w:p>
    <w:p w14:paraId="0035BBC7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характерное.</w:t>
      </w:r>
    </w:p>
    <w:p w14:paraId="28717CDD" w14:textId="69BD34AC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7"/>
          <w:rFonts w:eastAsiaTheme="majorEastAsia"/>
          <w:b/>
          <w:bCs/>
        </w:rPr>
        <w:t>Оценка «3»</w:t>
      </w:r>
      <w:r w:rsidR="00F86922" w:rsidRPr="00F86922">
        <w:rPr>
          <w:rStyle w:val="c7"/>
          <w:rFonts w:eastAsiaTheme="majorEastAsia"/>
          <w:b/>
          <w:bCs/>
        </w:rPr>
        <w:t xml:space="preserve"> </w:t>
      </w:r>
      <w:r w:rsidRPr="00F86922">
        <w:rPr>
          <w:rStyle w:val="c0"/>
        </w:rPr>
        <w:t>ставится если,</w:t>
      </w:r>
    </w:p>
    <w:p w14:paraId="24CFED46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учащийся слабо справляется с поставленной целью урока;</w:t>
      </w:r>
    </w:p>
    <w:p w14:paraId="57CE6720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допускает неточность в изложении изученного материала.</w:t>
      </w:r>
    </w:p>
    <w:p w14:paraId="24572885" w14:textId="23A77195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7"/>
          <w:rFonts w:eastAsiaTheme="majorEastAsia"/>
          <w:b/>
          <w:bCs/>
        </w:rPr>
        <w:t>Оценка «2»</w:t>
      </w:r>
      <w:r w:rsidR="00F86922" w:rsidRPr="00F86922">
        <w:rPr>
          <w:rStyle w:val="c7"/>
          <w:rFonts w:eastAsiaTheme="majorEastAsia"/>
          <w:b/>
          <w:bCs/>
        </w:rPr>
        <w:t xml:space="preserve"> </w:t>
      </w:r>
      <w:r w:rsidRPr="00F86922">
        <w:rPr>
          <w:rStyle w:val="c0"/>
        </w:rPr>
        <w:t>ставится если,</w:t>
      </w:r>
    </w:p>
    <w:p w14:paraId="3EBA2D64" w14:textId="77777777" w:rsidR="00B71A0F" w:rsidRPr="00F86922" w:rsidRDefault="00B71A0F" w:rsidP="00F86922">
      <w:pPr>
        <w:pStyle w:val="c1"/>
        <w:shd w:val="clear" w:color="auto" w:fill="FFFFFF"/>
        <w:spacing w:before="0" w:beforeAutospacing="0" w:after="0" w:afterAutospacing="0"/>
        <w:ind w:firstLine="426"/>
        <w:jc w:val="both"/>
      </w:pPr>
      <w:r w:rsidRPr="00F86922">
        <w:rPr>
          <w:rStyle w:val="c0"/>
        </w:rPr>
        <w:t>- учащийся допускает грубые ошибки в ответе;</w:t>
      </w:r>
    </w:p>
    <w:p w14:paraId="076C1C37" w14:textId="77777777" w:rsidR="00B71A0F" w:rsidRPr="00F86922" w:rsidRDefault="00B71A0F" w:rsidP="00F86922">
      <w:pPr>
        <w:pStyle w:val="c12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</w:rPr>
      </w:pPr>
      <w:r w:rsidRPr="00F86922">
        <w:rPr>
          <w:rStyle w:val="c0"/>
        </w:rPr>
        <w:t>- не справляется с поставленной целью урок.</w:t>
      </w:r>
    </w:p>
    <w:p w14:paraId="59831703" w14:textId="77777777" w:rsidR="00B71A0F" w:rsidRPr="00F86922" w:rsidRDefault="00B71A0F" w:rsidP="00F86922">
      <w:pPr>
        <w:spacing w:after="71"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Музыка</w:t>
      </w:r>
    </w:p>
    <w:p w14:paraId="1516AE4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 xml:space="preserve">Для устных ответов определяются следующие критерии оценок: </w:t>
      </w:r>
    </w:p>
    <w:p w14:paraId="22297C24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"5"</w:t>
      </w:r>
      <w:r w:rsidRPr="00F86922">
        <w:rPr>
          <w:rFonts w:cs="Times New Roman"/>
          <w:sz w:val="24"/>
          <w:szCs w:val="24"/>
        </w:rPr>
        <w:t xml:space="preserve"> ставится: </w:t>
      </w:r>
    </w:p>
    <w:p w14:paraId="2C8C4573" w14:textId="77777777" w:rsidR="00B71A0F" w:rsidRPr="00F86922" w:rsidRDefault="00B71A0F" w:rsidP="00F86922">
      <w:pPr>
        <w:pStyle w:val="a5"/>
        <w:numPr>
          <w:ilvl w:val="0"/>
          <w:numId w:val="23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если присутствует интерес (эмоциональный отклик, высказывание со своей жизненной позиции); </w:t>
      </w:r>
    </w:p>
    <w:p w14:paraId="1C51147C" w14:textId="77777777" w:rsidR="00B71A0F" w:rsidRPr="00F86922" w:rsidRDefault="00B71A0F" w:rsidP="00F86922">
      <w:pPr>
        <w:pStyle w:val="a5"/>
        <w:numPr>
          <w:ilvl w:val="0"/>
          <w:numId w:val="23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умение пользоваться ключевыми и частными знаниями; </w:t>
      </w:r>
    </w:p>
    <w:p w14:paraId="6D8BAC5D" w14:textId="77777777" w:rsidR="00B71A0F" w:rsidRPr="00F86922" w:rsidRDefault="00B71A0F" w:rsidP="00F86922">
      <w:pPr>
        <w:pStyle w:val="a5"/>
        <w:numPr>
          <w:ilvl w:val="0"/>
          <w:numId w:val="23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проявление музыкальных способностей и стремление их проявить; </w:t>
      </w:r>
    </w:p>
    <w:p w14:paraId="22606B64" w14:textId="77777777" w:rsidR="00B71A0F" w:rsidRPr="00F86922" w:rsidRDefault="00B71A0F" w:rsidP="00F86922">
      <w:pPr>
        <w:pStyle w:val="a5"/>
        <w:numPr>
          <w:ilvl w:val="0"/>
          <w:numId w:val="23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учащийся систематически демонстрирует заинтересованность и знания сверх программы. </w:t>
      </w:r>
    </w:p>
    <w:p w14:paraId="68049BB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«4»</w:t>
      </w:r>
      <w:r w:rsidRPr="00F86922">
        <w:rPr>
          <w:rFonts w:cs="Times New Roman"/>
          <w:sz w:val="24"/>
          <w:szCs w:val="24"/>
        </w:rPr>
        <w:t xml:space="preserve"> ставится: </w:t>
      </w:r>
    </w:p>
    <w:p w14:paraId="13D5B044" w14:textId="77777777" w:rsidR="00B71A0F" w:rsidRPr="00F86922" w:rsidRDefault="00B71A0F" w:rsidP="00F86922">
      <w:pPr>
        <w:pStyle w:val="a5"/>
        <w:numPr>
          <w:ilvl w:val="0"/>
          <w:numId w:val="24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14:paraId="07D7E7D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«3»</w:t>
      </w:r>
      <w:r w:rsidRPr="00F86922">
        <w:rPr>
          <w:rFonts w:cs="Times New Roman"/>
          <w:sz w:val="24"/>
          <w:szCs w:val="24"/>
        </w:rPr>
        <w:t xml:space="preserve"> ставится: </w:t>
      </w:r>
    </w:p>
    <w:p w14:paraId="00E4D881" w14:textId="77777777" w:rsidR="00B71A0F" w:rsidRPr="00F86922" w:rsidRDefault="00B71A0F" w:rsidP="00F86922">
      <w:pPr>
        <w:pStyle w:val="a5"/>
        <w:numPr>
          <w:ilvl w:val="0"/>
          <w:numId w:val="24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14:paraId="66527A58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«2»</w:t>
      </w:r>
      <w:r w:rsidRPr="00F86922">
        <w:rPr>
          <w:rFonts w:cs="Times New Roman"/>
          <w:sz w:val="24"/>
          <w:szCs w:val="24"/>
        </w:rPr>
        <w:t xml:space="preserve"> ставится: </w:t>
      </w:r>
    </w:p>
    <w:p w14:paraId="052C65A1" w14:textId="77777777" w:rsidR="00B71A0F" w:rsidRPr="00F86922" w:rsidRDefault="00B71A0F" w:rsidP="00F86922">
      <w:pPr>
        <w:pStyle w:val="a5"/>
        <w:numPr>
          <w:ilvl w:val="0"/>
          <w:numId w:val="24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нет интереса, эмоционального отклика; </w:t>
      </w:r>
    </w:p>
    <w:p w14:paraId="13438065" w14:textId="77777777" w:rsidR="00B71A0F" w:rsidRPr="00F86922" w:rsidRDefault="00B71A0F" w:rsidP="00F86922">
      <w:pPr>
        <w:pStyle w:val="a5"/>
        <w:numPr>
          <w:ilvl w:val="0"/>
          <w:numId w:val="24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неумение пользоваться ключевыми знаниями; </w:t>
      </w:r>
    </w:p>
    <w:p w14:paraId="1FA1714B" w14:textId="77777777" w:rsidR="00B71A0F" w:rsidRPr="00F86922" w:rsidRDefault="00B71A0F" w:rsidP="00F86922">
      <w:pPr>
        <w:pStyle w:val="a5"/>
        <w:numPr>
          <w:ilvl w:val="0"/>
          <w:numId w:val="24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lastRenderedPageBreak/>
        <w:t xml:space="preserve">нет проявления музыкальных способностей, но наблюдается стремление их проявить. </w:t>
      </w:r>
    </w:p>
    <w:p w14:paraId="0F84127B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>Оценивание тестовых работ</w:t>
      </w:r>
      <w:r w:rsidRPr="00F86922">
        <w:rPr>
          <w:rFonts w:cs="Times New Roman"/>
          <w:sz w:val="24"/>
          <w:szCs w:val="24"/>
        </w:rPr>
        <w:t xml:space="preserve"> учащихся осуществляется в зависимости от процентного соотношения выполненных заданий.</w:t>
      </w:r>
    </w:p>
    <w:p w14:paraId="58C5B00E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Оценивается работа следующим образом: </w:t>
      </w:r>
    </w:p>
    <w:p w14:paraId="32FFEBD8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«5» - 90 – 100 %; </w:t>
      </w:r>
    </w:p>
    <w:p w14:paraId="1F07806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«4» - 70 – 89 %; </w:t>
      </w:r>
    </w:p>
    <w:p w14:paraId="7DD4EAF1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«3» - 50 – 69 %; </w:t>
      </w:r>
    </w:p>
    <w:p w14:paraId="6C461A5B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>«2» -0 –49 %.</w:t>
      </w:r>
    </w:p>
    <w:p w14:paraId="586E0A2C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F86922">
        <w:rPr>
          <w:rFonts w:cs="Times New Roman"/>
          <w:sz w:val="24"/>
          <w:szCs w:val="24"/>
        </w:rPr>
        <w:tab/>
        <w:t xml:space="preserve">слушания </w:t>
      </w:r>
      <w:r w:rsidRPr="00F86922">
        <w:rPr>
          <w:rFonts w:cs="Times New Roman"/>
          <w:sz w:val="24"/>
          <w:szCs w:val="24"/>
        </w:rPr>
        <w:tab/>
        <w:t xml:space="preserve">музыкальных </w:t>
      </w:r>
      <w:r w:rsidRPr="00F86922">
        <w:rPr>
          <w:rFonts w:cs="Times New Roman"/>
          <w:sz w:val="24"/>
          <w:szCs w:val="24"/>
        </w:rPr>
        <w:tab/>
        <w:t xml:space="preserve">произведений, импровизацию, коллективное музицирование. </w:t>
      </w:r>
    </w:p>
    <w:p w14:paraId="1089103B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 </w:t>
      </w:r>
      <w:r w:rsidRPr="00F86922">
        <w:rPr>
          <w:rFonts w:cs="Times New Roman"/>
          <w:i/>
          <w:iCs/>
          <w:sz w:val="24"/>
          <w:szCs w:val="24"/>
        </w:rPr>
        <w:t xml:space="preserve">Слушание музыки. </w:t>
      </w:r>
    </w:p>
    <w:p w14:paraId="75405D8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415109CA" w14:textId="77777777" w:rsidR="00B71A0F" w:rsidRPr="00F86922" w:rsidRDefault="00B71A0F" w:rsidP="00F86922">
      <w:pPr>
        <w:pStyle w:val="a5"/>
        <w:numPr>
          <w:ilvl w:val="0"/>
          <w:numId w:val="25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14:paraId="5CF16D1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34F1E11F" w14:textId="77777777" w:rsidR="00B71A0F" w:rsidRPr="00F86922" w:rsidRDefault="00B71A0F" w:rsidP="00F86922">
      <w:pPr>
        <w:pStyle w:val="a5"/>
        <w:numPr>
          <w:ilvl w:val="0"/>
          <w:numId w:val="25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14:paraId="3E5621BA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«3»:</w:t>
      </w:r>
    </w:p>
    <w:p w14:paraId="0958B0A5" w14:textId="77777777" w:rsidR="00B71A0F" w:rsidRPr="00F86922" w:rsidRDefault="00B71A0F" w:rsidP="00F86922">
      <w:pPr>
        <w:pStyle w:val="a5"/>
        <w:numPr>
          <w:ilvl w:val="0"/>
          <w:numId w:val="25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14:paraId="2A7D55C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55070BC" w14:textId="77777777" w:rsidR="00B71A0F" w:rsidRPr="00F86922" w:rsidRDefault="00B71A0F" w:rsidP="00F86922">
      <w:pPr>
        <w:pStyle w:val="a5"/>
        <w:numPr>
          <w:ilvl w:val="0"/>
          <w:numId w:val="25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14:paraId="1A01B40A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4E64B20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    </w:t>
      </w:r>
      <w:r w:rsidRPr="00F86922">
        <w:rPr>
          <w:rFonts w:cs="Times New Roman"/>
          <w:i/>
          <w:iCs/>
          <w:sz w:val="24"/>
          <w:szCs w:val="24"/>
        </w:rPr>
        <w:t xml:space="preserve">Хоровое пение. </w:t>
      </w:r>
    </w:p>
    <w:p w14:paraId="080DD06B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15015C9C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04A87F0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-чистое интонирование и ритмически точное исполнение; -выразительное исполнение. </w:t>
      </w:r>
    </w:p>
    <w:p w14:paraId="764DF606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27E43D7E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A17C13E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-в основном чистое интонирование, ритмически правильное; -пение недостаточно выразительное. </w:t>
      </w:r>
    </w:p>
    <w:p w14:paraId="7C5D69B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«3»: </w:t>
      </w:r>
    </w:p>
    <w:p w14:paraId="26AEB8E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-допускаются отдельные неточности в исполнении мелодии и текста песни; </w:t>
      </w:r>
    </w:p>
    <w:p w14:paraId="17F83AC8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14:paraId="28F3BB5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96794C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-исполнение неуверенное, фальшивое. </w:t>
      </w:r>
    </w:p>
    <w:p w14:paraId="6378EAC3" w14:textId="77777777" w:rsidR="00B71A0F" w:rsidRPr="00F86922" w:rsidRDefault="00B71A0F" w:rsidP="00F86922">
      <w:pPr>
        <w:spacing w:after="71"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Технология</w:t>
      </w:r>
    </w:p>
    <w:p w14:paraId="30D315CE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Для устных ответов определяются следующие критерии оценок: </w:t>
      </w:r>
    </w:p>
    <w:p w14:paraId="2CF846F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«5»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4BC673DA" w14:textId="77777777" w:rsidR="00B71A0F" w:rsidRPr="00F86922" w:rsidRDefault="00B71A0F" w:rsidP="00F86922">
      <w:pPr>
        <w:pStyle w:val="a5"/>
        <w:numPr>
          <w:ilvl w:val="0"/>
          <w:numId w:val="16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полностью освоил учебный материал; </w:t>
      </w:r>
    </w:p>
    <w:p w14:paraId="1757460B" w14:textId="77777777" w:rsidR="00B71A0F" w:rsidRPr="00F86922" w:rsidRDefault="00B71A0F" w:rsidP="00F86922">
      <w:pPr>
        <w:pStyle w:val="a5"/>
        <w:numPr>
          <w:ilvl w:val="0"/>
          <w:numId w:val="16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умеет изложить его своими словами; </w:t>
      </w:r>
    </w:p>
    <w:p w14:paraId="0A26D14B" w14:textId="77777777" w:rsidR="00B71A0F" w:rsidRPr="00F86922" w:rsidRDefault="00B71A0F" w:rsidP="00F86922">
      <w:pPr>
        <w:pStyle w:val="a5"/>
        <w:numPr>
          <w:ilvl w:val="0"/>
          <w:numId w:val="16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самостоятельно подтверждает ответ конкретными примерами; </w:t>
      </w:r>
    </w:p>
    <w:p w14:paraId="0E37CDB1" w14:textId="77777777" w:rsidR="00B71A0F" w:rsidRPr="00F86922" w:rsidRDefault="00B71A0F" w:rsidP="00F86922">
      <w:pPr>
        <w:pStyle w:val="a5"/>
        <w:numPr>
          <w:ilvl w:val="0"/>
          <w:numId w:val="16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14:paraId="0DDAAF8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«4»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198DB387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14:paraId="6C2D0CD2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lastRenderedPageBreak/>
        <w:t xml:space="preserve">подтверждает ответ конкретными примерами; </w:t>
      </w:r>
    </w:p>
    <w:p w14:paraId="1751B8C5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правильно отвечает на дополнительные вопросы учителя. </w:t>
      </w:r>
    </w:p>
    <w:p w14:paraId="352A275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«3»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2D353E21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усвоил существенную часть учебного материала; </w:t>
      </w:r>
    </w:p>
    <w:p w14:paraId="6E9D50ED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14:paraId="2436853E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Оценка «2»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5AA259CA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почти не усвоил учебный материал; </w:t>
      </w:r>
    </w:p>
    <w:p w14:paraId="215B720D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может изложить его своими словами; </w:t>
      </w:r>
    </w:p>
    <w:p w14:paraId="4C332421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может подтвердить ответ конкретными примерами; </w:t>
      </w:r>
    </w:p>
    <w:p w14:paraId="60FDE3CC" w14:textId="77777777" w:rsidR="00B71A0F" w:rsidRPr="00F86922" w:rsidRDefault="00B71A0F" w:rsidP="00F86922">
      <w:pPr>
        <w:pStyle w:val="a5"/>
        <w:numPr>
          <w:ilvl w:val="0"/>
          <w:numId w:val="17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отвечает на большую часть дополнительных вопросов учителя. </w:t>
      </w:r>
    </w:p>
    <w:p w14:paraId="0718F2D6" w14:textId="77777777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 xml:space="preserve">Оценивание графических заданий, практических </w:t>
      </w:r>
      <w:r w:rsidRPr="00F86922">
        <w:rPr>
          <w:rFonts w:cs="Times New Roman"/>
          <w:i/>
          <w:iCs/>
          <w:sz w:val="24"/>
          <w:szCs w:val="24"/>
        </w:rPr>
        <w:tab/>
        <w:t>и лабораторно-практических, проектных работ</w:t>
      </w:r>
    </w:p>
    <w:p w14:paraId="6328BA88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«5»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2C88D57D" w14:textId="77777777" w:rsidR="00B71A0F" w:rsidRPr="00F86922" w:rsidRDefault="00B71A0F" w:rsidP="00F86922">
      <w:pPr>
        <w:pStyle w:val="a5"/>
        <w:numPr>
          <w:ilvl w:val="0"/>
          <w:numId w:val="18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творчески планирует выполнение работы; </w:t>
      </w:r>
    </w:p>
    <w:p w14:paraId="1872ED56" w14:textId="77777777" w:rsidR="00B71A0F" w:rsidRPr="00F86922" w:rsidRDefault="00B71A0F" w:rsidP="00F86922">
      <w:pPr>
        <w:pStyle w:val="a5"/>
        <w:numPr>
          <w:ilvl w:val="0"/>
          <w:numId w:val="18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самостоятельно и полностью использует знания программного материала; </w:t>
      </w:r>
    </w:p>
    <w:p w14:paraId="0C07B651" w14:textId="77777777" w:rsidR="00B71A0F" w:rsidRPr="00F86922" w:rsidRDefault="00B71A0F" w:rsidP="00F86922">
      <w:pPr>
        <w:pStyle w:val="a5"/>
        <w:numPr>
          <w:ilvl w:val="0"/>
          <w:numId w:val="18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правильно и аккуратно выполняет задание; </w:t>
      </w:r>
    </w:p>
    <w:p w14:paraId="1EE9EC23" w14:textId="77777777" w:rsidR="00B71A0F" w:rsidRPr="00F86922" w:rsidRDefault="00B71A0F" w:rsidP="00F86922">
      <w:pPr>
        <w:pStyle w:val="a5"/>
        <w:numPr>
          <w:ilvl w:val="0"/>
          <w:numId w:val="18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0F14C2B9" w14:textId="77777777" w:rsidR="00B71A0F" w:rsidRPr="00F86922" w:rsidRDefault="00B71A0F" w:rsidP="00F86922">
      <w:pPr>
        <w:pStyle w:val="a5"/>
        <w:numPr>
          <w:ilvl w:val="0"/>
          <w:numId w:val="18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14:paraId="2A7EFC0A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«4»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6497D463" w14:textId="77777777" w:rsidR="00B71A0F" w:rsidRPr="00F86922" w:rsidRDefault="00B71A0F" w:rsidP="00F86922">
      <w:pPr>
        <w:pStyle w:val="a5"/>
        <w:numPr>
          <w:ilvl w:val="0"/>
          <w:numId w:val="19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правильно планирует выполнение работы; </w:t>
      </w:r>
    </w:p>
    <w:p w14:paraId="2FBBC21E" w14:textId="77777777" w:rsidR="00B71A0F" w:rsidRPr="00F86922" w:rsidRDefault="00B71A0F" w:rsidP="00F86922">
      <w:pPr>
        <w:pStyle w:val="a5"/>
        <w:numPr>
          <w:ilvl w:val="0"/>
          <w:numId w:val="19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самостоятельно использует знания программного материала; </w:t>
      </w:r>
    </w:p>
    <w:p w14:paraId="5112BECE" w14:textId="77777777" w:rsidR="00B71A0F" w:rsidRPr="00F86922" w:rsidRDefault="00B71A0F" w:rsidP="00F86922">
      <w:pPr>
        <w:pStyle w:val="a5"/>
        <w:numPr>
          <w:ilvl w:val="0"/>
          <w:numId w:val="19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в основном правильно и аккуратно выполняет задание; </w:t>
      </w:r>
    </w:p>
    <w:p w14:paraId="572ED0BB" w14:textId="77777777" w:rsidR="00B71A0F" w:rsidRPr="00F86922" w:rsidRDefault="00B71A0F" w:rsidP="00F86922">
      <w:pPr>
        <w:pStyle w:val="a5"/>
        <w:numPr>
          <w:ilvl w:val="0"/>
          <w:numId w:val="19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средствами. </w:t>
      </w:r>
    </w:p>
    <w:p w14:paraId="3A0A855A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«3»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40AAAB5B" w14:textId="77777777" w:rsidR="00B71A0F" w:rsidRPr="00F86922" w:rsidRDefault="00B71A0F" w:rsidP="00F86922">
      <w:pPr>
        <w:pStyle w:val="a5"/>
        <w:numPr>
          <w:ilvl w:val="0"/>
          <w:numId w:val="20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допускает ошибки при планировании выполнения работы; </w:t>
      </w:r>
    </w:p>
    <w:p w14:paraId="6E7C9DD8" w14:textId="77777777" w:rsidR="00B71A0F" w:rsidRPr="00F86922" w:rsidRDefault="00B71A0F" w:rsidP="00F86922">
      <w:pPr>
        <w:pStyle w:val="a5"/>
        <w:numPr>
          <w:ilvl w:val="0"/>
          <w:numId w:val="20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может самостоятельно использовать значительную часть знаний программного материала; </w:t>
      </w:r>
    </w:p>
    <w:p w14:paraId="3DC054DD" w14:textId="77777777" w:rsidR="00B71A0F" w:rsidRPr="00F86922" w:rsidRDefault="00B71A0F" w:rsidP="00F86922">
      <w:pPr>
        <w:pStyle w:val="a5"/>
        <w:numPr>
          <w:ilvl w:val="0"/>
          <w:numId w:val="20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допускает ошибки и неаккуратно выполняет задание; </w:t>
      </w:r>
    </w:p>
    <w:p w14:paraId="1684839F" w14:textId="77777777" w:rsidR="00B71A0F" w:rsidRPr="00F86922" w:rsidRDefault="00B71A0F" w:rsidP="00F86922">
      <w:pPr>
        <w:pStyle w:val="a5"/>
        <w:numPr>
          <w:ilvl w:val="0"/>
          <w:numId w:val="20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14:paraId="74BA1C5D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Отметка «2»</w:t>
      </w:r>
      <w:r w:rsidRPr="00F86922">
        <w:rPr>
          <w:rFonts w:cs="Times New Roman"/>
          <w:sz w:val="24"/>
          <w:szCs w:val="24"/>
        </w:rPr>
        <w:t xml:space="preserve"> ставится, если учащийся: </w:t>
      </w:r>
    </w:p>
    <w:p w14:paraId="22DEFF11" w14:textId="77777777" w:rsidR="00B71A0F" w:rsidRPr="00F86922" w:rsidRDefault="00B71A0F" w:rsidP="00F86922">
      <w:pPr>
        <w:pStyle w:val="a5"/>
        <w:numPr>
          <w:ilvl w:val="0"/>
          <w:numId w:val="21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может правильно спланировать выполнение работы; </w:t>
      </w:r>
    </w:p>
    <w:p w14:paraId="5FEBFC93" w14:textId="77777777" w:rsidR="00B71A0F" w:rsidRPr="00F86922" w:rsidRDefault="00B71A0F" w:rsidP="00F86922">
      <w:pPr>
        <w:pStyle w:val="a5"/>
        <w:numPr>
          <w:ilvl w:val="0"/>
          <w:numId w:val="21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может использовать знания программного материала; </w:t>
      </w:r>
    </w:p>
    <w:p w14:paraId="7B458597" w14:textId="77777777" w:rsidR="00B71A0F" w:rsidRPr="00F86922" w:rsidRDefault="00B71A0F" w:rsidP="00F86922">
      <w:pPr>
        <w:pStyle w:val="a5"/>
        <w:numPr>
          <w:ilvl w:val="0"/>
          <w:numId w:val="21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допускает грубые ошибки и неаккуратно выполняет задание; </w:t>
      </w:r>
    </w:p>
    <w:p w14:paraId="3522EB2A" w14:textId="77777777" w:rsidR="00B71A0F" w:rsidRPr="00F86922" w:rsidRDefault="00B71A0F" w:rsidP="00F86922">
      <w:pPr>
        <w:pStyle w:val="a5"/>
        <w:numPr>
          <w:ilvl w:val="0"/>
          <w:numId w:val="21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не может самостоятельно использовать справочную литературу, наглядные пособия, приборы и другие средства. </w:t>
      </w:r>
    </w:p>
    <w:p w14:paraId="17A48719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>Оценивание теста</w:t>
      </w:r>
      <w:r w:rsidRPr="00F86922">
        <w:rPr>
          <w:rFonts w:cs="Times New Roman"/>
          <w:sz w:val="24"/>
          <w:szCs w:val="24"/>
        </w:rPr>
        <w:t xml:space="preserve"> учащихся производится по следующей системе: </w:t>
      </w:r>
    </w:p>
    <w:p w14:paraId="1DDF7F95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«5» - 90 – 100 %; </w:t>
      </w:r>
    </w:p>
    <w:p w14:paraId="222E452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«4» - 70 – 89 %; </w:t>
      </w:r>
    </w:p>
    <w:p w14:paraId="641EE032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«3» - 50 – 69 %; </w:t>
      </w:r>
    </w:p>
    <w:p w14:paraId="0F8BDCDF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«2» - 0– 49 %. </w:t>
      </w:r>
    </w:p>
    <w:p w14:paraId="6E7344DD" w14:textId="03A5F65E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F86922">
        <w:rPr>
          <w:rFonts w:cs="Times New Roman"/>
          <w:i/>
          <w:iCs/>
          <w:sz w:val="24"/>
          <w:szCs w:val="24"/>
        </w:rPr>
        <w:t>Критерии оценки проекта:</w:t>
      </w:r>
    </w:p>
    <w:p w14:paraId="5725BF61" w14:textId="77777777" w:rsidR="00B71A0F" w:rsidRPr="00F86922" w:rsidRDefault="00B71A0F" w:rsidP="00F86922">
      <w:pPr>
        <w:pStyle w:val="a5"/>
        <w:numPr>
          <w:ilvl w:val="0"/>
          <w:numId w:val="22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Оригинальность темы и идеи проекта. </w:t>
      </w:r>
    </w:p>
    <w:p w14:paraId="5E2BD80F" w14:textId="77777777" w:rsidR="00B71A0F" w:rsidRPr="00F86922" w:rsidRDefault="00B71A0F" w:rsidP="00F86922">
      <w:pPr>
        <w:pStyle w:val="a5"/>
        <w:numPr>
          <w:ilvl w:val="0"/>
          <w:numId w:val="22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14:paraId="530C9FE6" w14:textId="77777777" w:rsidR="00B71A0F" w:rsidRPr="00F86922" w:rsidRDefault="00B71A0F" w:rsidP="00F86922">
      <w:pPr>
        <w:pStyle w:val="a5"/>
        <w:numPr>
          <w:ilvl w:val="0"/>
          <w:numId w:val="22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14:paraId="265F1C57" w14:textId="77777777" w:rsidR="00B71A0F" w:rsidRPr="00F86922" w:rsidRDefault="00B71A0F" w:rsidP="00F86922">
      <w:pPr>
        <w:pStyle w:val="a5"/>
        <w:numPr>
          <w:ilvl w:val="0"/>
          <w:numId w:val="22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14:paraId="29CEEAA8" w14:textId="77777777" w:rsidR="00B71A0F" w:rsidRPr="00F86922" w:rsidRDefault="00B71A0F" w:rsidP="00F86922">
      <w:pPr>
        <w:pStyle w:val="a5"/>
        <w:numPr>
          <w:ilvl w:val="0"/>
          <w:numId w:val="22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lastRenderedPageBreak/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14:paraId="020CF997" w14:textId="77777777" w:rsidR="00B71A0F" w:rsidRPr="00F86922" w:rsidRDefault="00B71A0F" w:rsidP="00F86922">
      <w:pPr>
        <w:pStyle w:val="a5"/>
        <w:numPr>
          <w:ilvl w:val="0"/>
          <w:numId w:val="22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14:paraId="46CFBF11" w14:textId="77777777" w:rsidR="00B71A0F" w:rsidRPr="00F86922" w:rsidRDefault="00B71A0F" w:rsidP="00F86922">
      <w:pPr>
        <w:pStyle w:val="a5"/>
        <w:numPr>
          <w:ilvl w:val="0"/>
          <w:numId w:val="22"/>
        </w:numPr>
        <w:spacing w:line="240" w:lineRule="auto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14:paraId="3259CD98" w14:textId="77777777" w:rsidR="00B71A0F" w:rsidRPr="00F86922" w:rsidRDefault="00B71A0F" w:rsidP="00F86922">
      <w:pPr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86922">
        <w:rPr>
          <w:rFonts w:cs="Times New Roman"/>
          <w:b/>
          <w:sz w:val="24"/>
          <w:szCs w:val="24"/>
        </w:rPr>
        <w:t>Физическая культура</w:t>
      </w:r>
    </w:p>
    <w:p w14:paraId="3A311EC7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14:paraId="09769AFA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«5» - упражнение выполнено правильно, легко, уверенно, в нужном ритме; </w:t>
      </w:r>
    </w:p>
    <w:p w14:paraId="262424C4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14:paraId="53A332AB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14:paraId="36DB9E3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14:paraId="22509000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14:paraId="07B10D72" w14:textId="77777777" w:rsidR="00B71A0F" w:rsidRPr="00F86922" w:rsidRDefault="00B71A0F" w:rsidP="00F86922">
      <w:pPr>
        <w:spacing w:after="5" w:line="240" w:lineRule="auto"/>
        <w:ind w:right="-1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Основные критерии выставления оценок по теоретическому курсу «5» - ставится если: </w:t>
      </w:r>
    </w:p>
    <w:p w14:paraId="2E5D7FCB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53FC5D1F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14:paraId="138D47F4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 научных приемов  (анализа, сравнения, обобщение и выводов); </w:t>
      </w:r>
    </w:p>
    <w:p w14:paraId="2E0E1F61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6ED6878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«4» -  ставится тогда, когда: </w:t>
      </w:r>
    </w:p>
    <w:p w14:paraId="371953B4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61ACF356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eastAsia="Calibri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65DAD" wp14:editId="6FF4AAF5">
                <wp:simplePos x="0" y="0"/>
                <wp:positionH relativeFrom="page">
                  <wp:posOffset>1475486</wp:posOffset>
                </wp:positionH>
                <wp:positionV relativeFrom="page">
                  <wp:posOffset>10665659</wp:posOffset>
                </wp:positionV>
                <wp:extent cx="36576" cy="161958"/>
                <wp:effectExtent l="0" t="0" r="0" b="0"/>
                <wp:wrapTopAndBottom/>
                <wp:docPr id="181080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61958"/>
                          <a:chOff x="0" y="0"/>
                          <a:chExt cx="36576" cy="161958"/>
                        </a:xfrm>
                      </wpg:grpSpPr>
                      <wps:wsp>
                        <wps:cNvPr id="10606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61FF8" w14:textId="77777777" w:rsidR="00C80492" w:rsidRDefault="00C80492" w:rsidP="00B71A0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65DAD" id="Group 181080" o:spid="_x0000_s1026" style="position:absolute;left:0;text-align:left;margin-left:116.2pt;margin-top:839.8pt;width:2.9pt;height:12.75pt;z-index:251659264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    <v:textbox inset="0,0,0,0">
                    <w:txbxContent>
                      <w:p w14:paraId="06E61FF8" w14:textId="77777777" w:rsidR="00C80492" w:rsidRDefault="00C80492" w:rsidP="00B71A0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86922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</w:t>
      </w:r>
    </w:p>
    <w:p w14:paraId="43000701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(как на уроках окружающего мира, так и на уроках по другим предметам); </w:t>
      </w:r>
    </w:p>
    <w:p w14:paraId="73198641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14:paraId="35406419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024CEFEC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«3» - ставится если: </w:t>
      </w:r>
    </w:p>
    <w:p w14:paraId="5C9CE63B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A3959CE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14:paraId="5536DB52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14:paraId="3488CE6D" w14:textId="77777777" w:rsidR="00B71A0F" w:rsidRPr="00F86922" w:rsidRDefault="00B71A0F" w:rsidP="00F86922">
      <w:pPr>
        <w:spacing w:line="240" w:lineRule="auto"/>
        <w:ind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 «2» - получает тот, кто: </w:t>
      </w:r>
    </w:p>
    <w:p w14:paraId="7F640C2D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14:paraId="3C341FB8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определения понятий не достаточно четкие; </w:t>
      </w:r>
    </w:p>
    <w:p w14:paraId="36B1BBF9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14:paraId="5B850909" w14:textId="77777777" w:rsidR="00B71A0F" w:rsidRPr="00F86922" w:rsidRDefault="00B71A0F" w:rsidP="00F86922">
      <w:pPr>
        <w:numPr>
          <w:ilvl w:val="0"/>
          <w:numId w:val="15"/>
        </w:numPr>
        <w:spacing w:after="14" w:line="240" w:lineRule="auto"/>
        <w:ind w:left="0" w:right="29" w:firstLine="567"/>
        <w:rPr>
          <w:rFonts w:cs="Times New Roman"/>
          <w:bCs/>
          <w:sz w:val="24"/>
          <w:szCs w:val="24"/>
        </w:rPr>
      </w:pPr>
      <w:r w:rsidRPr="00F86922">
        <w:rPr>
          <w:rFonts w:cs="Times New Roman"/>
          <w:bCs/>
          <w:sz w:val="24"/>
          <w:szCs w:val="24"/>
        </w:rPr>
        <w:lastRenderedPageBreak/>
        <w:t>допускаются ошибки и нет точности в использовании научной терминологии и определении понятий.</w:t>
      </w:r>
    </w:p>
    <w:p w14:paraId="5706C345" w14:textId="63085FE8" w:rsidR="00B71A0F" w:rsidRPr="00F86922" w:rsidRDefault="00B71A0F" w:rsidP="00F86922">
      <w:pPr>
        <w:spacing w:line="240" w:lineRule="auto"/>
        <w:ind w:right="29" w:firstLine="567"/>
        <w:jc w:val="center"/>
        <w:rPr>
          <w:rFonts w:cs="Times New Roman"/>
          <w:b/>
          <w:bCs/>
          <w:sz w:val="24"/>
          <w:szCs w:val="24"/>
        </w:rPr>
      </w:pPr>
      <w:r w:rsidRPr="00F86922">
        <w:rPr>
          <w:rFonts w:cs="Times New Roman"/>
          <w:b/>
          <w:bCs/>
          <w:sz w:val="24"/>
          <w:szCs w:val="24"/>
        </w:rPr>
        <w:t>Оценивание курсов внеурочной деятельности</w:t>
      </w:r>
    </w:p>
    <w:p w14:paraId="397E1E16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Занятия безотметочные, объектом оценивания является уровень знаний тематики курса, умением решать практические задачи. </w:t>
      </w:r>
    </w:p>
    <w:p w14:paraId="3654FAAC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безотметочном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14:paraId="752179AA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общеучебных умений и навыков, которые должны быть сформированы в процессе прохождения каждой темы. </w:t>
      </w:r>
    </w:p>
    <w:p w14:paraId="20455F27" w14:textId="77777777" w:rsidR="00B71A0F" w:rsidRPr="00F86922" w:rsidRDefault="00B71A0F" w:rsidP="00F86922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F86922">
        <w:rPr>
          <w:rFonts w:cs="Times New Roman"/>
          <w:sz w:val="24"/>
          <w:szCs w:val="24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0602054" w14:textId="53542684" w:rsidR="00B71A0F" w:rsidRPr="00F86922" w:rsidRDefault="00B71A0F" w:rsidP="00F86922">
      <w:pPr>
        <w:spacing w:line="240" w:lineRule="auto"/>
        <w:ind w:right="504" w:firstLine="0"/>
        <w:jc w:val="center"/>
        <w:rPr>
          <w:rFonts w:cs="Times New Roman"/>
        </w:rPr>
      </w:pPr>
    </w:p>
    <w:p w14:paraId="22C50318" w14:textId="77777777" w:rsidR="00B71A0F" w:rsidRPr="00F86922" w:rsidRDefault="00B71A0F" w:rsidP="00F86922">
      <w:pPr>
        <w:spacing w:line="240" w:lineRule="auto"/>
        <w:ind w:right="6" w:firstLine="567"/>
        <w:rPr>
          <w:rFonts w:cs="Times New Roman"/>
          <w:bCs/>
          <w:i/>
          <w:iCs/>
          <w:sz w:val="24"/>
          <w:szCs w:val="24"/>
        </w:rPr>
      </w:pPr>
      <w:r w:rsidRPr="00F86922">
        <w:rPr>
          <w:rFonts w:cs="Times New Roman"/>
          <w:bCs/>
          <w:i/>
          <w:iCs/>
          <w:sz w:val="24"/>
          <w:szCs w:val="24"/>
        </w:rPr>
        <w:t>ПРИМЕЧАНИЕ:</w:t>
      </w:r>
    </w:p>
    <w:p w14:paraId="7B147B9E" w14:textId="77777777" w:rsidR="00B71A0F" w:rsidRPr="00F86922" w:rsidRDefault="00B71A0F" w:rsidP="00F86922">
      <w:pPr>
        <w:spacing w:line="240" w:lineRule="auto"/>
        <w:ind w:right="6" w:firstLine="567"/>
        <w:rPr>
          <w:rFonts w:cs="Times New Roman"/>
          <w:bCs/>
          <w:i/>
          <w:iCs/>
          <w:sz w:val="24"/>
          <w:szCs w:val="24"/>
        </w:rPr>
      </w:pPr>
      <w:r w:rsidRPr="00F86922">
        <w:rPr>
          <w:rFonts w:cs="Times New Roman"/>
          <w:bCs/>
          <w:i/>
          <w:iCs/>
          <w:sz w:val="24"/>
          <w:szCs w:val="24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14:paraId="5BD75CAD" w14:textId="77777777" w:rsidR="00B71A0F" w:rsidRPr="00F86922" w:rsidRDefault="00B71A0F" w:rsidP="00F86922">
      <w:pPr>
        <w:spacing w:line="240" w:lineRule="auto"/>
        <w:ind w:right="6" w:firstLine="567"/>
        <w:rPr>
          <w:rFonts w:cs="Times New Roman"/>
          <w:bCs/>
          <w:i/>
          <w:iCs/>
          <w:sz w:val="24"/>
          <w:szCs w:val="24"/>
        </w:rPr>
      </w:pPr>
      <w:r w:rsidRPr="00F86922">
        <w:rPr>
          <w:rFonts w:cs="Times New Roman"/>
          <w:bCs/>
          <w:i/>
          <w:iCs/>
          <w:sz w:val="24"/>
          <w:szCs w:val="24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14:paraId="700B317C" w14:textId="77777777" w:rsidR="00B71A0F" w:rsidRPr="00F86922" w:rsidRDefault="00B71A0F" w:rsidP="00F86922">
      <w:pPr>
        <w:spacing w:line="240" w:lineRule="auto"/>
        <w:ind w:right="6" w:firstLine="567"/>
        <w:rPr>
          <w:rFonts w:cs="Times New Roman"/>
          <w:bCs/>
          <w:i/>
          <w:iCs/>
          <w:sz w:val="24"/>
          <w:szCs w:val="24"/>
        </w:rPr>
      </w:pPr>
    </w:p>
    <w:p w14:paraId="77E4587E" w14:textId="77777777" w:rsidR="000E2820" w:rsidRPr="00F86922" w:rsidRDefault="000E2820" w:rsidP="00F86922">
      <w:pPr>
        <w:spacing w:line="240" w:lineRule="auto"/>
        <w:rPr>
          <w:rFonts w:cs="Times New Roman"/>
        </w:rPr>
      </w:pPr>
    </w:p>
    <w:sectPr w:rsidR="000E2820" w:rsidRPr="00F86922" w:rsidSect="00F869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09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0D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A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92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E8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3E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F0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CD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536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AF7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D1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3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EA6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9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5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E8A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A9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B6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2C9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5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6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6C6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B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2B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E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B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3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D5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0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201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8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E7FE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294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D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6DC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50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8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C7B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A390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27B94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C51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415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DA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8CCE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4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A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CA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5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7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69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8E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35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D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89D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3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AC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5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E7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91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7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E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1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E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A1C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DC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443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011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CC2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E72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A37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5D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699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3C7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69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21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5F1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E821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51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EE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584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22B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96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F4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B930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6B2A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E56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F0C2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92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C9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0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45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A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6"/>
  </w:num>
  <w:num w:numId="9">
    <w:abstractNumId w:val="20"/>
  </w:num>
  <w:num w:numId="10">
    <w:abstractNumId w:val="23"/>
  </w:num>
  <w:num w:numId="11">
    <w:abstractNumId w:val="17"/>
  </w:num>
  <w:num w:numId="12">
    <w:abstractNumId w:val="13"/>
  </w:num>
  <w:num w:numId="13">
    <w:abstractNumId w:val="10"/>
  </w:num>
  <w:num w:numId="14">
    <w:abstractNumId w:val="9"/>
  </w:num>
  <w:num w:numId="15">
    <w:abstractNumId w:val="21"/>
  </w:num>
  <w:num w:numId="16">
    <w:abstractNumId w:val="5"/>
  </w:num>
  <w:num w:numId="17">
    <w:abstractNumId w:val="12"/>
  </w:num>
  <w:num w:numId="18">
    <w:abstractNumId w:val="15"/>
  </w:num>
  <w:num w:numId="19">
    <w:abstractNumId w:val="19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0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0F"/>
    <w:rsid w:val="0001046D"/>
    <w:rsid w:val="000E2820"/>
    <w:rsid w:val="001263B4"/>
    <w:rsid w:val="001A2B49"/>
    <w:rsid w:val="00290594"/>
    <w:rsid w:val="00595B9C"/>
    <w:rsid w:val="006D7772"/>
    <w:rsid w:val="00B71A0F"/>
    <w:rsid w:val="00C80492"/>
    <w:rsid w:val="00F8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7ACC"/>
  <w15:chartTrackingRefBased/>
  <w15:docId w15:val="{BAAFC61C-A74C-4EC9-A4C8-5E57E0D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0F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1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0F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B71A0F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link w:val="a6"/>
    <w:qFormat/>
    <w:rsid w:val="00B71A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1A0F"/>
    <w:rPr>
      <w:color w:val="0563C1" w:themeColor="hyperlink"/>
      <w:u w:val="single"/>
    </w:rPr>
  </w:style>
  <w:style w:type="character" w:customStyle="1" w:styleId="s10">
    <w:name w:val="s_10"/>
    <w:basedOn w:val="a0"/>
    <w:rsid w:val="00B71A0F"/>
  </w:style>
  <w:style w:type="paragraph" w:styleId="a8">
    <w:name w:val="No Spacing"/>
    <w:uiPriority w:val="1"/>
    <w:qFormat/>
    <w:rsid w:val="00B71A0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71A0F"/>
    <w:rPr>
      <w:rFonts w:ascii="Times New Roman" w:eastAsiaTheme="minorEastAsia" w:hAnsi="Times New Roman"/>
      <w:sz w:val="20"/>
      <w:lang w:eastAsia="ru-RU"/>
    </w:rPr>
  </w:style>
  <w:style w:type="table" w:styleId="aa">
    <w:name w:val="Table Grid"/>
    <w:basedOn w:val="a1"/>
    <w:uiPriority w:val="39"/>
    <w:rsid w:val="00B7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71A0F"/>
    <w:pPr>
      <w:widowControl w:val="0"/>
      <w:autoSpaceDE w:val="0"/>
      <w:autoSpaceDN w:val="0"/>
      <w:spacing w:line="240" w:lineRule="auto"/>
      <w:ind w:firstLine="0"/>
      <w:jc w:val="left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B71A0F"/>
    <w:rPr>
      <w:vertAlign w:val="superscript"/>
    </w:rPr>
  </w:style>
  <w:style w:type="table" w:customStyle="1" w:styleId="TableGrid">
    <w:name w:val="TableGrid"/>
    <w:rsid w:val="00B71A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71A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A0F"/>
    <w:rPr>
      <w:rFonts w:ascii="Times New Roman" w:eastAsiaTheme="minorEastAsia" w:hAnsi="Times New Roman"/>
      <w:sz w:val="20"/>
      <w:lang w:eastAsia="ru-RU"/>
    </w:rPr>
  </w:style>
  <w:style w:type="paragraph" w:customStyle="1" w:styleId="c25">
    <w:name w:val="c2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7">
    <w:name w:val="c7"/>
    <w:basedOn w:val="a0"/>
    <w:rsid w:val="00B71A0F"/>
  </w:style>
  <w:style w:type="paragraph" w:customStyle="1" w:styleId="c1">
    <w:name w:val="c1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71A0F"/>
  </w:style>
  <w:style w:type="character" w:customStyle="1" w:styleId="c0">
    <w:name w:val="c0"/>
    <w:basedOn w:val="a0"/>
    <w:rsid w:val="00B71A0F"/>
  </w:style>
  <w:style w:type="character" w:customStyle="1" w:styleId="c32">
    <w:name w:val="c32"/>
    <w:basedOn w:val="a0"/>
    <w:rsid w:val="00B71A0F"/>
  </w:style>
  <w:style w:type="paragraph" w:customStyle="1" w:styleId="c49">
    <w:name w:val="c49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12">
    <w:name w:val="c12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a0"/>
    <w:rsid w:val="00B71A0F"/>
  </w:style>
  <w:style w:type="character" w:customStyle="1" w:styleId="c18">
    <w:name w:val="c18"/>
    <w:basedOn w:val="a0"/>
    <w:rsid w:val="00B71A0F"/>
  </w:style>
  <w:style w:type="paragraph" w:customStyle="1" w:styleId="c5">
    <w:name w:val="c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0">
    <w:name w:val="Подзаг"/>
    <w:basedOn w:val="a"/>
    <w:qFormat/>
    <w:rsid w:val="00B71A0F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body">
    <w:name w:val="body"/>
    <w:basedOn w:val="a"/>
    <w:uiPriority w:val="99"/>
    <w:rsid w:val="00B71A0F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SchoolBookSanPin" w:hAnsi="SchoolBookSanPin" w:cs="SchoolBookSanPin"/>
      <w:color w:val="000000"/>
      <w:szCs w:val="20"/>
    </w:rPr>
  </w:style>
  <w:style w:type="paragraph" w:customStyle="1" w:styleId="list-bullet">
    <w:name w:val="list-bullet"/>
    <w:basedOn w:val="body"/>
    <w:uiPriority w:val="99"/>
    <w:rsid w:val="00B71A0F"/>
    <w:pPr>
      <w:ind w:left="227" w:hanging="142"/>
    </w:pPr>
  </w:style>
  <w:style w:type="character" w:customStyle="1" w:styleId="Italic">
    <w:name w:val="Italic"/>
    <w:uiPriority w:val="99"/>
    <w:rsid w:val="00B71A0F"/>
    <w:rPr>
      <w:i/>
      <w:iCs/>
    </w:rPr>
  </w:style>
  <w:style w:type="character" w:customStyle="1" w:styleId="Bold">
    <w:name w:val="Bold"/>
    <w:uiPriority w:val="99"/>
    <w:rsid w:val="00B71A0F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B71A0F"/>
    <w:pPr>
      <w:spacing w:line="259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71A0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71A0F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B71A0F"/>
    <w:pPr>
      <w:spacing w:after="100"/>
      <w:ind w:left="400"/>
    </w:pPr>
  </w:style>
  <w:style w:type="table" w:customStyle="1" w:styleId="12">
    <w:name w:val="Сетка таблицы1"/>
    <w:basedOn w:val="a1"/>
    <w:next w:val="aa"/>
    <w:uiPriority w:val="39"/>
    <w:qFormat/>
    <w:rsid w:val="00B71A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71A0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1A0F"/>
    <w:pPr>
      <w:spacing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1A0F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9526</Words>
  <Characters>54302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INFO</cp:lastModifiedBy>
  <cp:revision>5</cp:revision>
  <dcterms:created xsi:type="dcterms:W3CDTF">2023-09-01T10:24:00Z</dcterms:created>
  <dcterms:modified xsi:type="dcterms:W3CDTF">2023-11-16T10:00:00Z</dcterms:modified>
</cp:coreProperties>
</file>